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BA" w:rsidRDefault="005871BA" w:rsidP="00C6745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rPr>
        <w:t>Управление культуры муниципального района</w:t>
      </w:r>
    </w:p>
    <w:p w:rsidR="00C6745B" w:rsidRDefault="005871BA" w:rsidP="00C6745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Новооскольский район" </w:t>
      </w:r>
    </w:p>
    <w:p w:rsidR="00C6745B" w:rsidRDefault="005871BA" w:rsidP="00C6745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Муниципальное образовательное учреждение </w:t>
      </w:r>
    </w:p>
    <w:p w:rsidR="00C6745B" w:rsidRDefault="005871BA" w:rsidP="00C6745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Дополнительного образования детей </w:t>
      </w:r>
    </w:p>
    <w:p w:rsidR="005871BA" w:rsidRDefault="005871BA" w:rsidP="00C6745B">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eastAsia="Times New Roman" w:hAnsi="Times New Roman" w:cs="Times New Roman"/>
          <w:color w:val="000000"/>
          <w:sz w:val="28"/>
          <w:szCs w:val="28"/>
        </w:rPr>
        <w:t>Новооскольская</w:t>
      </w:r>
      <w:proofErr w:type="spellEnd"/>
      <w:r>
        <w:rPr>
          <w:rFonts w:ascii="Times New Roman" w:eastAsia="Times New Roman" w:hAnsi="Times New Roman" w:cs="Times New Roman"/>
          <w:color w:val="000000"/>
          <w:sz w:val="28"/>
          <w:szCs w:val="28"/>
        </w:rPr>
        <w:t xml:space="preserve"> детская школа искусств им. Платонова Н.И.</w:t>
      </w:r>
    </w:p>
    <w:p w:rsidR="00C6745B" w:rsidRDefault="00C6745B" w:rsidP="00C6745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4"/>
          <w:szCs w:val="34"/>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Pr="00C6745B" w:rsidRDefault="005871BA" w:rsidP="00C6745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4"/>
          <w:szCs w:val="34"/>
        </w:rPr>
      </w:pPr>
      <w:r w:rsidRPr="00C6745B">
        <w:rPr>
          <w:rFonts w:ascii="Times New Roman" w:eastAsia="Times New Roman" w:hAnsi="Times New Roman" w:cs="Times New Roman"/>
          <w:b/>
          <w:color w:val="000000"/>
          <w:sz w:val="34"/>
          <w:szCs w:val="34"/>
        </w:rPr>
        <w:t>ОБРАЗОВАТЕЛЬНАЯ ПРОГРАММА</w:t>
      </w:r>
    </w:p>
    <w:p w:rsidR="005871BA" w:rsidRPr="00C6745B" w:rsidRDefault="005871BA" w:rsidP="00C6745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6745B">
        <w:rPr>
          <w:rFonts w:ascii="Times New Roman" w:eastAsia="Times New Roman" w:hAnsi="Times New Roman" w:cs="Times New Roman"/>
          <w:b/>
          <w:color w:val="000000"/>
          <w:sz w:val="34"/>
          <w:szCs w:val="34"/>
        </w:rPr>
        <w:t>по постановке голоса  для   вокальных отделений</w:t>
      </w:r>
    </w:p>
    <w:p w:rsidR="00C6745B" w:rsidRPr="00C6745B" w:rsidRDefault="00C6745B" w:rsidP="00C6745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5871B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5871BA" w:rsidRDefault="005871BA" w:rsidP="00C6745B">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8"/>
          <w:szCs w:val="28"/>
        </w:rPr>
        <w:t>Преподавателя</w:t>
      </w:r>
    </w:p>
    <w:p w:rsidR="005871BA" w:rsidRDefault="005871BA" w:rsidP="00C6745B">
      <w:pPr>
        <w:shd w:val="clear" w:color="auto" w:fill="FFFFFF"/>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eastAsia="Times New Roman" w:hAnsi="Times New Roman" w:cs="Times New Roman"/>
          <w:color w:val="000000"/>
          <w:sz w:val="28"/>
          <w:szCs w:val="28"/>
        </w:rPr>
        <w:t>Новооскольской</w:t>
      </w:r>
      <w:proofErr w:type="spellEnd"/>
      <w:r>
        <w:rPr>
          <w:rFonts w:ascii="Times New Roman" w:eastAsia="Times New Roman" w:hAnsi="Times New Roman" w:cs="Times New Roman"/>
          <w:color w:val="000000"/>
          <w:sz w:val="28"/>
          <w:szCs w:val="28"/>
        </w:rPr>
        <w:t xml:space="preserve"> ДШИ</w:t>
      </w:r>
    </w:p>
    <w:p w:rsidR="005871BA" w:rsidRDefault="005871BA" w:rsidP="00C6745B">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8"/>
          <w:szCs w:val="28"/>
        </w:rPr>
        <w:t>им. Платонова Н.И.</w:t>
      </w:r>
    </w:p>
    <w:p w:rsidR="005871BA" w:rsidRDefault="005871BA" w:rsidP="00C6745B">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8"/>
          <w:szCs w:val="28"/>
        </w:rPr>
        <w:t>Шипиловой СИ.</w:t>
      </w:r>
    </w:p>
    <w:p w:rsidR="00C6745B" w:rsidRDefault="00C6745B" w:rsidP="00C6745B">
      <w:pPr>
        <w:jc w:val="right"/>
        <w:rPr>
          <w:rFonts w:ascii="Arial" w:hAnsi="Arial" w:cs="Arial"/>
          <w:b/>
          <w:bCs/>
          <w:color w:val="000000"/>
          <w:sz w:val="20"/>
          <w:szCs w:val="20"/>
        </w:rPr>
      </w:pPr>
    </w:p>
    <w:p w:rsidR="00C6745B" w:rsidRDefault="00C6745B" w:rsidP="00C6745B">
      <w:pPr>
        <w:jc w:val="right"/>
        <w:rPr>
          <w:rFonts w:ascii="Arial" w:hAnsi="Arial" w:cs="Arial"/>
          <w:b/>
          <w:bCs/>
          <w:color w:val="000000"/>
          <w:sz w:val="20"/>
          <w:szCs w:val="20"/>
        </w:rPr>
      </w:pPr>
    </w:p>
    <w:p w:rsidR="00C6745B" w:rsidRDefault="00C6745B" w:rsidP="00C6745B">
      <w:pPr>
        <w:jc w:val="right"/>
        <w:rPr>
          <w:rFonts w:ascii="Arial" w:hAnsi="Arial" w:cs="Arial"/>
          <w:b/>
          <w:bCs/>
          <w:color w:val="000000"/>
          <w:sz w:val="20"/>
          <w:szCs w:val="20"/>
        </w:rPr>
      </w:pPr>
    </w:p>
    <w:p w:rsidR="00C6745B" w:rsidRDefault="00C6745B" w:rsidP="00C6745B">
      <w:pPr>
        <w:jc w:val="right"/>
        <w:rPr>
          <w:rFonts w:ascii="Arial" w:hAnsi="Arial" w:cs="Arial"/>
          <w:b/>
          <w:bCs/>
          <w:color w:val="000000"/>
          <w:sz w:val="20"/>
          <w:szCs w:val="20"/>
        </w:rPr>
      </w:pPr>
    </w:p>
    <w:p w:rsidR="00C6745B" w:rsidRDefault="00C6745B" w:rsidP="00C6745B">
      <w:pPr>
        <w:jc w:val="right"/>
        <w:rPr>
          <w:rFonts w:ascii="Arial" w:hAnsi="Arial" w:cs="Arial"/>
          <w:b/>
          <w:bCs/>
          <w:color w:val="000000"/>
          <w:sz w:val="20"/>
          <w:szCs w:val="20"/>
        </w:rPr>
      </w:pPr>
    </w:p>
    <w:p w:rsidR="00C6745B" w:rsidRDefault="00C6745B" w:rsidP="00C6745B">
      <w:pPr>
        <w:jc w:val="right"/>
        <w:rPr>
          <w:rFonts w:ascii="Arial" w:hAnsi="Arial" w:cs="Arial"/>
          <w:b/>
          <w:bCs/>
          <w:color w:val="000000"/>
          <w:sz w:val="20"/>
          <w:szCs w:val="20"/>
        </w:rPr>
      </w:pPr>
    </w:p>
    <w:p w:rsidR="00C6745B" w:rsidRDefault="00C6745B" w:rsidP="00C6745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4"/>
          <w:szCs w:val="34"/>
        </w:rPr>
      </w:pPr>
      <w:r w:rsidRPr="00C6745B">
        <w:rPr>
          <w:rFonts w:ascii="Times New Roman" w:eastAsia="Times New Roman" w:hAnsi="Times New Roman" w:cs="Times New Roman"/>
          <w:b/>
          <w:color w:val="000000"/>
          <w:sz w:val="34"/>
          <w:szCs w:val="34"/>
        </w:rPr>
        <w:lastRenderedPageBreak/>
        <w:t>Пояснительная записка</w:t>
      </w:r>
    </w:p>
    <w:p w:rsidR="00C6745B" w:rsidRPr="00C6745B" w:rsidRDefault="00C6745B" w:rsidP="00C6745B">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 xml:space="preserve">Эта программа рассчитана на 5 летний срок обучения. Постановка голоса развивает художественный вкус, расширяет и обогащает музыкальный кругозор, способствует повышению культурного уровня. На хоровом отделении предмет постановки голоса является одним из основных предметов. Занятия по постановке голоса ведутся индивидуально, что помогает определить, насколько сформировалась речь ребенка (его умение произносить гласные и согласные), его слух (умение различать звуки, их </w:t>
      </w:r>
      <w:proofErr w:type="spellStart"/>
      <w:r w:rsidRPr="00C6745B">
        <w:rPr>
          <w:rFonts w:ascii="Times New Roman" w:eastAsia="Times New Roman" w:hAnsi="Times New Roman" w:cs="Times New Roman"/>
          <w:color w:val="000000"/>
          <w:sz w:val="28"/>
          <w:szCs w:val="28"/>
        </w:rPr>
        <w:t>звуковысотность</w:t>
      </w:r>
      <w:proofErr w:type="spellEnd"/>
      <w:r w:rsidRPr="00C6745B">
        <w:rPr>
          <w:rFonts w:ascii="Times New Roman" w:eastAsia="Times New Roman" w:hAnsi="Times New Roman" w:cs="Times New Roman"/>
          <w:color w:val="000000"/>
          <w:sz w:val="28"/>
          <w:szCs w:val="28"/>
        </w:rPr>
        <w:t xml:space="preserve">), память, внимание; позволяет выявить </w:t>
      </w:r>
      <w:proofErr w:type="spellStart"/>
      <w:r w:rsidRPr="00C6745B">
        <w:rPr>
          <w:rFonts w:ascii="Times New Roman" w:eastAsia="Times New Roman" w:hAnsi="Times New Roman" w:cs="Times New Roman"/>
          <w:color w:val="000000"/>
          <w:sz w:val="28"/>
          <w:szCs w:val="28"/>
        </w:rPr>
        <w:t>примарную</w:t>
      </w:r>
      <w:proofErr w:type="spellEnd"/>
      <w:r w:rsidRPr="00C6745B">
        <w:rPr>
          <w:rFonts w:ascii="Times New Roman" w:eastAsia="Times New Roman" w:hAnsi="Times New Roman" w:cs="Times New Roman"/>
          <w:color w:val="000000"/>
          <w:sz w:val="28"/>
          <w:szCs w:val="28"/>
        </w:rPr>
        <w:t xml:space="preserve"> зону звучания голоса каждого ребенка, его диапазон, особенности интонации, тембра, качество голоса, а также характер и эмоциональное состояние учащегося.</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b/>
          <w:bCs/>
          <w:color w:val="000000"/>
          <w:sz w:val="28"/>
          <w:szCs w:val="28"/>
        </w:rPr>
        <w:t xml:space="preserve">Основная цель: </w:t>
      </w:r>
      <w:r w:rsidRPr="00C6745B">
        <w:rPr>
          <w:rFonts w:ascii="Times New Roman" w:eastAsia="Times New Roman" w:hAnsi="Times New Roman" w:cs="Times New Roman"/>
          <w:color w:val="000000"/>
          <w:sz w:val="28"/>
          <w:szCs w:val="28"/>
        </w:rPr>
        <w:t>освоение песенной культуры и воспитание на ее основе гармонически развитой личности, умеющей владеть и управлять своим голосом. В связи с поставленной целью необходимо осуществлять ряд поставленных задач:</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    обучить умению сочетать пение с жестикуляцией и мимикой лица;</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C6745B">
        <w:rPr>
          <w:rFonts w:ascii="Times New Roman" w:eastAsia="Times New Roman" w:hAnsi="Times New Roman" w:cs="Times New Roman"/>
          <w:color w:val="000000"/>
          <w:sz w:val="28"/>
          <w:szCs w:val="28"/>
        </w:rPr>
        <w:t>•   развить вокально-певческие навыки,  включающих в себя правильную певческую позицию, дыхание, дикцию, осознание чистой интонации;</w:t>
      </w:r>
      <w:proofErr w:type="gramEnd"/>
    </w:p>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vertAlign w:val="superscript"/>
        </w:rPr>
      </w:pPr>
      <w:r w:rsidRPr="00C6745B">
        <w:rPr>
          <w:rFonts w:ascii="Times New Roman" w:eastAsia="Times New Roman" w:hAnsi="Times New Roman" w:cs="Times New Roman"/>
          <w:color w:val="000000"/>
          <w:sz w:val="28"/>
          <w:szCs w:val="28"/>
        </w:rPr>
        <w:t>•    воспитать любовь и уважение к песне.</w:t>
      </w:r>
      <w:r w:rsidRPr="00C6745B">
        <w:rPr>
          <w:rFonts w:ascii="Arial" w:eastAsia="Times New Roman" w:hAnsi="Times New Roman" w:cs="Arial"/>
          <w:color w:val="000000"/>
          <w:sz w:val="28"/>
          <w:szCs w:val="28"/>
        </w:rPr>
        <w:t xml:space="preserve">            </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b/>
          <w:bCs/>
          <w:color w:val="000000"/>
          <w:sz w:val="28"/>
          <w:szCs w:val="28"/>
        </w:rPr>
        <w:t>Контроль знаний.</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 xml:space="preserve">Текущий контроль знаний учащихся выражается в </w:t>
      </w:r>
      <w:proofErr w:type="spellStart"/>
      <w:r w:rsidRPr="00C6745B">
        <w:rPr>
          <w:rFonts w:ascii="Times New Roman" w:eastAsia="Times New Roman" w:hAnsi="Times New Roman" w:cs="Times New Roman"/>
          <w:color w:val="000000"/>
          <w:sz w:val="28"/>
          <w:szCs w:val="28"/>
        </w:rPr>
        <w:t>каждоурочных</w:t>
      </w:r>
      <w:proofErr w:type="spellEnd"/>
      <w:r w:rsidRPr="00C6745B">
        <w:rPr>
          <w:rFonts w:ascii="Times New Roman" w:eastAsia="Times New Roman" w:hAnsi="Times New Roman" w:cs="Times New Roman"/>
          <w:color w:val="000000"/>
          <w:sz w:val="28"/>
          <w:szCs w:val="28"/>
        </w:rPr>
        <w:t xml:space="preserve"> оценках. В конце каждой четверти проводится периодический контроль знаний по следующей схеме.</w:t>
      </w:r>
    </w:p>
    <w:tbl>
      <w:tblPr>
        <w:tblW w:w="0" w:type="auto"/>
        <w:tblInd w:w="40" w:type="dxa"/>
        <w:tblLayout w:type="fixed"/>
        <w:tblCellMar>
          <w:left w:w="40" w:type="dxa"/>
          <w:right w:w="40" w:type="dxa"/>
        </w:tblCellMar>
        <w:tblLook w:val="0000"/>
      </w:tblPr>
      <w:tblGrid>
        <w:gridCol w:w="773"/>
        <w:gridCol w:w="1838"/>
        <w:gridCol w:w="1843"/>
        <w:gridCol w:w="1834"/>
        <w:gridCol w:w="1858"/>
        <w:gridCol w:w="1694"/>
      </w:tblGrid>
      <w:tr w:rsidR="00C6745B" w:rsidRPr="00C6745B">
        <w:tblPrEx>
          <w:tblCellMar>
            <w:top w:w="0" w:type="dxa"/>
            <w:bottom w:w="0" w:type="dxa"/>
          </w:tblCellMar>
        </w:tblPrEx>
        <w:trPr>
          <w:trHeight w:val="581"/>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Чет</w:t>
            </w:r>
            <w:r w:rsidRPr="00C6745B">
              <w:rPr>
                <w:rFonts w:ascii="Times New Roman" w:eastAsia="Times New Roman" w:hAnsi="Times New Roman" w:cs="Times New Roman"/>
                <w:color w:val="000000"/>
                <w:sz w:val="24"/>
                <w:szCs w:val="24"/>
              </w:rPr>
              <w:softHyphen/>
              <w:t>верть</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4"/>
                <w:szCs w:val="24"/>
              </w:rPr>
              <w:t xml:space="preserve">1 </w:t>
            </w:r>
            <w:r w:rsidRPr="00C6745B">
              <w:rPr>
                <w:rFonts w:ascii="Times New Roman" w:eastAsia="Times New Roman" w:hAnsi="Times New Roman" w:cs="Times New Roman"/>
                <w:color w:val="000000"/>
                <w:sz w:val="24"/>
                <w:szCs w:val="24"/>
              </w:rPr>
              <w:t>год обучения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4"/>
                <w:szCs w:val="24"/>
              </w:rPr>
              <w:t xml:space="preserve">2 </w:t>
            </w:r>
            <w:r w:rsidRPr="00C6745B">
              <w:rPr>
                <w:rFonts w:ascii="Times New Roman" w:eastAsia="Times New Roman" w:hAnsi="Times New Roman" w:cs="Times New Roman"/>
                <w:color w:val="000000"/>
                <w:sz w:val="24"/>
                <w:szCs w:val="24"/>
              </w:rPr>
              <w:t>год обучения</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4"/>
                <w:szCs w:val="24"/>
              </w:rPr>
              <w:t xml:space="preserve">3 </w:t>
            </w:r>
            <w:r w:rsidRPr="00C6745B">
              <w:rPr>
                <w:rFonts w:ascii="Times New Roman" w:eastAsia="Times New Roman" w:hAnsi="Times New Roman" w:cs="Times New Roman"/>
                <w:color w:val="000000"/>
                <w:sz w:val="24"/>
                <w:szCs w:val="24"/>
              </w:rPr>
              <w:t>год обучения</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4"/>
                <w:szCs w:val="24"/>
              </w:rPr>
              <w:t xml:space="preserve">4 </w:t>
            </w:r>
            <w:r w:rsidRPr="00C6745B">
              <w:rPr>
                <w:rFonts w:ascii="Times New Roman" w:eastAsia="Times New Roman" w:hAnsi="Times New Roman" w:cs="Times New Roman"/>
                <w:color w:val="000000"/>
                <w:sz w:val="24"/>
                <w:szCs w:val="24"/>
              </w:rPr>
              <w:t>год обучения</w:t>
            </w:r>
          </w:p>
        </w:tc>
        <w:tc>
          <w:tcPr>
            <w:tcW w:w="1694" w:type="dxa"/>
            <w:tcBorders>
              <w:top w:val="single" w:sz="6" w:space="0" w:color="auto"/>
              <w:left w:val="single" w:sz="6" w:space="0" w:color="auto"/>
              <w:bottom w:val="single" w:sz="6" w:space="0" w:color="auto"/>
              <w:right w:val="nil"/>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4"/>
                <w:szCs w:val="24"/>
              </w:rPr>
              <w:t xml:space="preserve">5 </w:t>
            </w:r>
            <w:r w:rsidRPr="00C6745B">
              <w:rPr>
                <w:rFonts w:ascii="Times New Roman" w:eastAsia="Times New Roman" w:hAnsi="Times New Roman" w:cs="Times New Roman"/>
                <w:color w:val="000000"/>
                <w:sz w:val="24"/>
                <w:szCs w:val="24"/>
              </w:rPr>
              <w:t>год обучения</w:t>
            </w:r>
          </w:p>
        </w:tc>
      </w:tr>
      <w:tr w:rsidR="00C6745B" w:rsidRPr="00C6745B">
        <w:tblPrEx>
          <w:tblCellMar>
            <w:top w:w="0" w:type="dxa"/>
            <w:bottom w:w="0" w:type="dxa"/>
          </w:tblCellMar>
        </w:tblPrEx>
        <w:trPr>
          <w:trHeight w:val="566"/>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4"/>
                <w:szCs w:val="24"/>
                <w:lang w:val="en-US"/>
              </w:rPr>
              <w:t>I</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Контрольный урок</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Контрольный урок</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Контрольный урок</w:t>
            </w:r>
          </w:p>
        </w:tc>
        <w:tc>
          <w:tcPr>
            <w:tcW w:w="1694" w:type="dxa"/>
            <w:tcBorders>
              <w:top w:val="single" w:sz="6" w:space="0" w:color="auto"/>
              <w:left w:val="single" w:sz="6" w:space="0" w:color="auto"/>
              <w:bottom w:val="single" w:sz="6" w:space="0" w:color="auto"/>
              <w:right w:val="nil"/>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Контрольный Урок</w:t>
            </w:r>
          </w:p>
        </w:tc>
      </w:tr>
      <w:tr w:rsidR="00C6745B" w:rsidRPr="00C6745B">
        <w:tblPrEx>
          <w:tblCellMar>
            <w:top w:w="0" w:type="dxa"/>
            <w:bottom w:w="0" w:type="dxa"/>
          </w:tblCellMar>
        </w:tblPrEx>
        <w:trPr>
          <w:trHeight w:val="576"/>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4"/>
                <w:szCs w:val="24"/>
                <w:lang w:val="en-US"/>
              </w:rPr>
              <w:t>II</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Контрольный урок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Академический концерт</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Академический концерт</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Академический концерт</w:t>
            </w:r>
          </w:p>
        </w:tc>
        <w:tc>
          <w:tcPr>
            <w:tcW w:w="1694" w:type="dxa"/>
            <w:tcBorders>
              <w:top w:val="single" w:sz="6" w:space="0" w:color="auto"/>
              <w:left w:val="single" w:sz="6" w:space="0" w:color="auto"/>
              <w:bottom w:val="single" w:sz="6" w:space="0" w:color="auto"/>
              <w:right w:val="nil"/>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Академически! концерт</w:t>
            </w:r>
          </w:p>
        </w:tc>
      </w:tr>
      <w:tr w:rsidR="00C6745B" w:rsidRPr="00C6745B">
        <w:tblPrEx>
          <w:tblCellMar>
            <w:top w:w="0" w:type="dxa"/>
            <w:bottom w:w="0" w:type="dxa"/>
          </w:tblCellMar>
        </w:tblPrEx>
        <w:trPr>
          <w:trHeight w:val="557"/>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4"/>
                <w:szCs w:val="24"/>
                <w:lang w:val="en-US"/>
              </w:rPr>
              <w:t>III</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Контрольный урок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Контрольный урок</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Контрольный урок</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Открытое</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выступление</w:t>
            </w:r>
          </w:p>
        </w:tc>
        <w:tc>
          <w:tcPr>
            <w:tcW w:w="1694" w:type="dxa"/>
            <w:tcBorders>
              <w:top w:val="single" w:sz="6" w:space="0" w:color="auto"/>
              <w:left w:val="single" w:sz="6" w:space="0" w:color="auto"/>
              <w:bottom w:val="single" w:sz="6" w:space="0" w:color="auto"/>
              <w:right w:val="nil"/>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Открытое выступление</w:t>
            </w:r>
          </w:p>
        </w:tc>
      </w:tr>
      <w:tr w:rsidR="00C6745B" w:rsidRPr="00C6745B">
        <w:tblPrEx>
          <w:tblCellMar>
            <w:top w:w="0" w:type="dxa"/>
            <w:bottom w:w="0" w:type="dxa"/>
          </w:tblCellMar>
        </w:tblPrEx>
        <w:trPr>
          <w:trHeight w:val="576"/>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4"/>
                <w:szCs w:val="24"/>
                <w:lang w:val="en-US"/>
              </w:rPr>
              <w:t>IV</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Академический концерт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Академический концерт</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Переводной экзамен</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4"/>
                <w:szCs w:val="24"/>
              </w:rPr>
              <w:t>^</w:t>
            </w:r>
            <w:r w:rsidRPr="00C6745B">
              <w:rPr>
                <w:rFonts w:ascii="Times New Roman" w:eastAsia="Times New Roman" w:hAnsi="Times New Roman" w:cs="Times New Roman"/>
                <w:color w:val="000000"/>
                <w:sz w:val="24"/>
                <w:szCs w:val="24"/>
              </w:rPr>
              <w:t>Академический концерт</w:t>
            </w:r>
          </w:p>
        </w:tc>
        <w:tc>
          <w:tcPr>
            <w:tcW w:w="1694" w:type="dxa"/>
            <w:tcBorders>
              <w:top w:val="single" w:sz="6" w:space="0" w:color="auto"/>
              <w:left w:val="single" w:sz="6" w:space="0" w:color="auto"/>
              <w:bottom w:val="single" w:sz="6" w:space="0" w:color="auto"/>
              <w:right w:val="nil"/>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4"/>
                <w:szCs w:val="24"/>
              </w:rPr>
              <w:t>Выпускной экзамен</w:t>
            </w:r>
          </w:p>
        </w:tc>
      </w:tr>
    </w:tbl>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Контроль навыков учащихся может проводиться в разных формах: концерты, сольное выступление, праздники, конкурс среди учащихся, лекции-концерты.</w:t>
      </w:r>
    </w:p>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b/>
          <w:bCs/>
          <w:color w:val="000000"/>
          <w:sz w:val="28"/>
          <w:szCs w:val="28"/>
        </w:rPr>
        <w:t>Требования к учащимся:</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 xml:space="preserve">•    контрольные уроки: 1-2 </w:t>
      </w:r>
      <w:proofErr w:type="spellStart"/>
      <w:r w:rsidRPr="00C6745B">
        <w:rPr>
          <w:rFonts w:ascii="Times New Roman" w:eastAsia="Times New Roman" w:hAnsi="Times New Roman" w:cs="Times New Roman"/>
          <w:color w:val="000000"/>
          <w:sz w:val="28"/>
          <w:szCs w:val="28"/>
        </w:rPr>
        <w:t>разножанровых</w:t>
      </w:r>
      <w:proofErr w:type="spellEnd"/>
      <w:r w:rsidRPr="00C6745B">
        <w:rPr>
          <w:rFonts w:ascii="Times New Roman" w:eastAsia="Times New Roman" w:hAnsi="Times New Roman" w:cs="Times New Roman"/>
          <w:color w:val="000000"/>
          <w:sz w:val="28"/>
          <w:szCs w:val="28"/>
        </w:rPr>
        <w:t xml:space="preserve"> произведений;</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 xml:space="preserve">•    академические концерты: 2-3 </w:t>
      </w:r>
      <w:proofErr w:type="spellStart"/>
      <w:r w:rsidRPr="00C6745B">
        <w:rPr>
          <w:rFonts w:ascii="Times New Roman" w:eastAsia="Times New Roman" w:hAnsi="Times New Roman" w:cs="Times New Roman"/>
          <w:color w:val="000000"/>
          <w:sz w:val="28"/>
          <w:szCs w:val="28"/>
        </w:rPr>
        <w:t>разножанровых</w:t>
      </w:r>
      <w:proofErr w:type="spellEnd"/>
      <w:r w:rsidRPr="00C6745B">
        <w:rPr>
          <w:rFonts w:ascii="Times New Roman" w:eastAsia="Times New Roman" w:hAnsi="Times New Roman" w:cs="Times New Roman"/>
          <w:color w:val="000000"/>
          <w:sz w:val="28"/>
          <w:szCs w:val="28"/>
        </w:rPr>
        <w:t xml:space="preserve"> произведений</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 xml:space="preserve">•    переводные и выпускные экзамены: 2-3 </w:t>
      </w:r>
      <w:proofErr w:type="spellStart"/>
      <w:r w:rsidRPr="00C6745B">
        <w:rPr>
          <w:rFonts w:ascii="Times New Roman" w:eastAsia="Times New Roman" w:hAnsi="Times New Roman" w:cs="Times New Roman"/>
          <w:color w:val="000000"/>
          <w:sz w:val="28"/>
          <w:szCs w:val="28"/>
        </w:rPr>
        <w:t>разножанровых</w:t>
      </w:r>
      <w:proofErr w:type="spellEnd"/>
      <w:r w:rsidRPr="00C6745B">
        <w:rPr>
          <w:rFonts w:ascii="Times New Roman" w:eastAsia="Times New Roman" w:hAnsi="Times New Roman" w:cs="Times New Roman"/>
          <w:color w:val="000000"/>
          <w:sz w:val="28"/>
          <w:szCs w:val="28"/>
        </w:rPr>
        <w:t xml:space="preserve"> произведений;</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 xml:space="preserve">•    открытые сольные выступления: 5-6 </w:t>
      </w:r>
      <w:proofErr w:type="spellStart"/>
      <w:r w:rsidRPr="00C6745B">
        <w:rPr>
          <w:rFonts w:ascii="Times New Roman" w:eastAsia="Times New Roman" w:hAnsi="Times New Roman" w:cs="Times New Roman"/>
          <w:color w:val="000000"/>
          <w:sz w:val="28"/>
          <w:szCs w:val="28"/>
        </w:rPr>
        <w:t>разножанровых</w:t>
      </w:r>
      <w:proofErr w:type="spellEnd"/>
      <w:r w:rsidRPr="00C6745B">
        <w:rPr>
          <w:rFonts w:ascii="Times New Roman" w:eastAsia="Times New Roman" w:hAnsi="Times New Roman" w:cs="Times New Roman"/>
          <w:color w:val="000000"/>
          <w:sz w:val="28"/>
          <w:szCs w:val="28"/>
        </w:rPr>
        <w:t xml:space="preserve"> произведений.</w:t>
      </w:r>
    </w:p>
    <w:p w:rsidR="00C64756" w:rsidRDefault="00E84104" w:rsidP="00C6745B">
      <w:pPr>
        <w:rPr>
          <w:rFonts w:ascii="Arial" w:eastAsia="Times New Roman" w:hAnsi="Arial" w:cs="Times New Roman"/>
          <w:b/>
          <w:bCs/>
          <w:color w:val="000000"/>
          <w:sz w:val="12"/>
          <w:szCs w:val="12"/>
        </w:rPr>
      </w:pPr>
    </w:p>
    <w:p w:rsidR="00C6745B" w:rsidRDefault="00C6745B" w:rsidP="00C6745B">
      <w:pPr>
        <w:rPr>
          <w:rFonts w:ascii="Arial" w:eastAsia="Times New Roman" w:hAnsi="Arial" w:cs="Times New Roman"/>
          <w:b/>
          <w:bCs/>
          <w:color w:val="000000"/>
          <w:sz w:val="12"/>
          <w:szCs w:val="12"/>
        </w:rPr>
      </w:pPr>
    </w:p>
    <w:p w:rsidR="00C6745B" w:rsidRDefault="00C6745B" w:rsidP="00C6745B">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6"/>
          <w:szCs w:val="36"/>
        </w:rPr>
      </w:pPr>
      <w:r w:rsidRPr="00C6745B">
        <w:rPr>
          <w:rFonts w:ascii="Times New Roman" w:eastAsia="Times New Roman" w:hAnsi="Times New Roman" w:cs="Times New Roman"/>
          <w:b/>
          <w:bCs/>
          <w:i/>
          <w:iCs/>
          <w:color w:val="000000"/>
          <w:sz w:val="36"/>
          <w:szCs w:val="36"/>
        </w:rPr>
        <w:lastRenderedPageBreak/>
        <w:t>Календарно-тематический план занятий.</w:t>
      </w:r>
    </w:p>
    <w:p w:rsidR="00C6745B" w:rsidRPr="00C6745B" w:rsidRDefault="00C6745B" w:rsidP="00C6745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C6745B" w:rsidRDefault="00C6745B" w:rsidP="00C6745B">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6"/>
          <w:szCs w:val="36"/>
        </w:rPr>
      </w:pPr>
      <w:r w:rsidRPr="00C6745B">
        <w:rPr>
          <w:rFonts w:ascii="Times New Roman" w:hAnsi="Times New Roman" w:cs="Times New Roman"/>
          <w:b/>
          <w:bCs/>
          <w:i/>
          <w:iCs/>
          <w:color w:val="000000"/>
          <w:sz w:val="36"/>
          <w:szCs w:val="36"/>
        </w:rPr>
        <w:t>1-</w:t>
      </w:r>
      <w:r w:rsidRPr="00C6745B">
        <w:rPr>
          <w:rFonts w:ascii="Times New Roman" w:eastAsia="Times New Roman" w:hAnsi="Times New Roman" w:cs="Times New Roman"/>
          <w:b/>
          <w:bCs/>
          <w:i/>
          <w:iCs/>
          <w:color w:val="000000"/>
          <w:sz w:val="36"/>
          <w:szCs w:val="36"/>
        </w:rPr>
        <w:t>й год обучения</w:t>
      </w:r>
    </w:p>
    <w:p w:rsidR="00C6745B" w:rsidRPr="00C6745B" w:rsidRDefault="00C6745B" w:rsidP="00C6745B">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402"/>
        <w:gridCol w:w="4003"/>
        <w:gridCol w:w="1277"/>
        <w:gridCol w:w="1488"/>
        <w:gridCol w:w="1488"/>
      </w:tblGrid>
      <w:tr w:rsidR="00C6745B" w:rsidRPr="00C6745B">
        <w:tblPrEx>
          <w:tblCellMar>
            <w:top w:w="0" w:type="dxa"/>
            <w:bottom w:w="0" w:type="dxa"/>
          </w:tblCellMar>
        </w:tblPrEx>
        <w:trPr>
          <w:trHeight w:val="350"/>
        </w:trPr>
        <w:tc>
          <w:tcPr>
            <w:tcW w:w="1402" w:type="dxa"/>
            <w:vMerge w:val="restart"/>
            <w:tcBorders>
              <w:top w:val="single" w:sz="6" w:space="0" w:color="auto"/>
              <w:left w:val="single" w:sz="6" w:space="0" w:color="auto"/>
              <w:bottom w:val="nil"/>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Четверть</w:t>
            </w:r>
          </w:p>
        </w:tc>
        <w:tc>
          <w:tcPr>
            <w:tcW w:w="4003" w:type="dxa"/>
            <w:vMerge w:val="restart"/>
            <w:tcBorders>
              <w:top w:val="single" w:sz="6" w:space="0" w:color="auto"/>
              <w:left w:val="single" w:sz="6" w:space="0" w:color="auto"/>
              <w:bottom w:val="nil"/>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Раздел, темы</w:t>
            </w:r>
          </w:p>
        </w:tc>
        <w:tc>
          <w:tcPr>
            <w:tcW w:w="1277" w:type="dxa"/>
            <w:vMerge w:val="restart"/>
            <w:tcBorders>
              <w:top w:val="single" w:sz="6" w:space="0" w:color="auto"/>
              <w:left w:val="single" w:sz="6" w:space="0" w:color="auto"/>
              <w:bottom w:val="nil"/>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Всего часов</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В том числе:</w:t>
            </w:r>
          </w:p>
        </w:tc>
      </w:tr>
      <w:tr w:rsidR="00C6745B" w:rsidRPr="00C6745B">
        <w:tblPrEx>
          <w:tblCellMar>
            <w:top w:w="0" w:type="dxa"/>
            <w:bottom w:w="0" w:type="dxa"/>
          </w:tblCellMar>
        </w:tblPrEx>
        <w:trPr>
          <w:trHeight w:val="346"/>
        </w:trPr>
        <w:tc>
          <w:tcPr>
            <w:tcW w:w="1402" w:type="dxa"/>
            <w:vMerge/>
            <w:tcBorders>
              <w:top w:val="nil"/>
              <w:left w:val="single" w:sz="6" w:space="0" w:color="auto"/>
              <w:bottom w:val="single" w:sz="6" w:space="0" w:color="auto"/>
              <w:right w:val="single" w:sz="6" w:space="0" w:color="auto"/>
            </w:tcBorders>
            <w:shd w:val="clear" w:color="auto" w:fill="FFFFFF"/>
          </w:tcPr>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tc>
        <w:tc>
          <w:tcPr>
            <w:tcW w:w="4003" w:type="dxa"/>
            <w:vMerge/>
            <w:tcBorders>
              <w:top w:val="nil"/>
              <w:left w:val="single" w:sz="6" w:space="0" w:color="auto"/>
              <w:bottom w:val="single" w:sz="6" w:space="0" w:color="auto"/>
              <w:right w:val="single" w:sz="6" w:space="0" w:color="auto"/>
            </w:tcBorders>
            <w:shd w:val="clear" w:color="auto" w:fill="FFFFFF"/>
          </w:tcPr>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tc>
        <w:tc>
          <w:tcPr>
            <w:tcW w:w="1277" w:type="dxa"/>
            <w:vMerge/>
            <w:tcBorders>
              <w:top w:val="nil"/>
              <w:left w:val="single" w:sz="6" w:space="0" w:color="auto"/>
              <w:bottom w:val="single" w:sz="6" w:space="0" w:color="auto"/>
              <w:right w:val="single" w:sz="6" w:space="0" w:color="auto"/>
            </w:tcBorders>
            <w:shd w:val="clear" w:color="auto" w:fill="FFFFFF"/>
          </w:tcPr>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Теории</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Практики</w:t>
            </w:r>
          </w:p>
        </w:tc>
      </w:tr>
      <w:tr w:rsidR="00C6745B" w:rsidRPr="00C6745B">
        <w:tblPrEx>
          <w:tblCellMar>
            <w:top w:w="0" w:type="dxa"/>
            <w:bottom w:w="0" w:type="dxa"/>
          </w:tblCellMar>
        </w:tblPrEx>
        <w:trPr>
          <w:trHeight w:val="653"/>
        </w:trPr>
        <w:tc>
          <w:tcPr>
            <w:tcW w:w="1402"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lang w:val="en-US"/>
              </w:rPr>
              <w:t>I</w:t>
            </w:r>
            <w:r w:rsidRPr="00C6745B">
              <w:rPr>
                <w:rFonts w:ascii="Times New Roman" w:hAnsi="Times New Roman" w:cs="Times New Roman"/>
                <w:color w:val="000000"/>
                <w:sz w:val="28"/>
                <w:szCs w:val="28"/>
              </w:rPr>
              <w:t xml:space="preserve">.    </w:t>
            </w:r>
            <w:r w:rsidRPr="00C6745B">
              <w:rPr>
                <w:rFonts w:ascii="Times New Roman" w:eastAsia="Times New Roman" w:hAnsi="Times New Roman" w:cs="Times New Roman"/>
                <w:color w:val="000000"/>
                <w:sz w:val="28"/>
                <w:szCs w:val="28"/>
              </w:rPr>
              <w:t>Певческая    установка    -основа вокальной школы.</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tc>
      </w:tr>
      <w:tr w:rsidR="00C6745B" w:rsidRPr="00C6745B">
        <w:tblPrEx>
          <w:tblCellMar>
            <w:top w:w="0" w:type="dxa"/>
            <w:bottom w:w="0" w:type="dxa"/>
          </w:tblCellMar>
        </w:tblPrEx>
        <w:trPr>
          <w:trHeight w:val="658"/>
        </w:trPr>
        <w:tc>
          <w:tcPr>
            <w:tcW w:w="1402"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lang w:val="en-US"/>
              </w:rPr>
              <w:t>I</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 xml:space="preserve">1. </w:t>
            </w:r>
            <w:r w:rsidRPr="00C6745B">
              <w:rPr>
                <w:rFonts w:ascii="Times New Roman" w:eastAsia="Times New Roman" w:hAnsi="Times New Roman" w:cs="Times New Roman"/>
                <w:color w:val="000000"/>
                <w:sz w:val="28"/>
                <w:szCs w:val="28"/>
              </w:rPr>
              <w:t xml:space="preserve">Определение </w:t>
            </w:r>
            <w:proofErr w:type="spellStart"/>
            <w:r w:rsidRPr="00C6745B">
              <w:rPr>
                <w:rFonts w:ascii="Times New Roman" w:eastAsia="Times New Roman" w:hAnsi="Times New Roman" w:cs="Times New Roman"/>
                <w:color w:val="000000"/>
                <w:sz w:val="28"/>
                <w:szCs w:val="28"/>
              </w:rPr>
              <w:t>примарной</w:t>
            </w:r>
            <w:proofErr w:type="spellEnd"/>
            <w:r w:rsidRPr="00C6745B">
              <w:rPr>
                <w:rFonts w:ascii="Times New Roman" w:eastAsia="Times New Roman" w:hAnsi="Times New Roman" w:cs="Times New Roman"/>
                <w:color w:val="000000"/>
                <w:sz w:val="28"/>
                <w:szCs w:val="28"/>
              </w:rPr>
              <w:t xml:space="preserve"> зоны и работа в ней.</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6</w:t>
            </w:r>
          </w:p>
        </w:tc>
      </w:tr>
      <w:tr w:rsidR="00C6745B" w:rsidRPr="00C6745B">
        <w:tblPrEx>
          <w:tblCellMar>
            <w:top w:w="0" w:type="dxa"/>
            <w:bottom w:w="0" w:type="dxa"/>
          </w:tblCellMar>
        </w:tblPrEx>
        <w:trPr>
          <w:trHeight w:val="331"/>
        </w:trPr>
        <w:tc>
          <w:tcPr>
            <w:tcW w:w="1402"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lang w:val="en-US"/>
              </w:rPr>
              <w:t>II</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 xml:space="preserve">2. </w:t>
            </w:r>
            <w:r w:rsidRPr="00C6745B">
              <w:rPr>
                <w:rFonts w:ascii="Times New Roman" w:eastAsia="Times New Roman" w:hAnsi="Times New Roman" w:cs="Times New Roman"/>
                <w:color w:val="000000"/>
                <w:sz w:val="28"/>
                <w:szCs w:val="28"/>
              </w:rPr>
              <w:t>Артикуляция, дикция.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7</w:t>
            </w:r>
          </w:p>
        </w:tc>
      </w:tr>
      <w:tr w:rsidR="00C6745B" w:rsidRPr="00C6745B">
        <w:tblPrEx>
          <w:tblCellMar>
            <w:top w:w="0" w:type="dxa"/>
            <w:bottom w:w="0" w:type="dxa"/>
          </w:tblCellMar>
        </w:tblPrEx>
        <w:trPr>
          <w:trHeight w:val="653"/>
        </w:trPr>
        <w:tc>
          <w:tcPr>
            <w:tcW w:w="1402"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lang w:val="en-US"/>
              </w:rPr>
              <w:t>III</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 xml:space="preserve">3. </w:t>
            </w:r>
            <w:r w:rsidRPr="00C6745B">
              <w:rPr>
                <w:rFonts w:ascii="Times New Roman" w:eastAsia="Times New Roman" w:hAnsi="Times New Roman" w:cs="Times New Roman"/>
                <w:color w:val="000000"/>
                <w:sz w:val="28"/>
                <w:szCs w:val="28"/>
              </w:rPr>
              <w:t>Интонационный посыл звука.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10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7</w:t>
            </w:r>
          </w:p>
        </w:tc>
      </w:tr>
      <w:tr w:rsidR="00C6745B" w:rsidRPr="00C6745B">
        <w:tblPrEx>
          <w:tblCellMar>
            <w:top w:w="0" w:type="dxa"/>
            <w:bottom w:w="0" w:type="dxa"/>
          </w:tblCellMar>
        </w:tblPrEx>
        <w:trPr>
          <w:trHeight w:val="686"/>
        </w:trPr>
        <w:tc>
          <w:tcPr>
            <w:tcW w:w="1402"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lang w:val="en-US"/>
              </w:rPr>
              <w:t>IV</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 xml:space="preserve">4. </w:t>
            </w:r>
            <w:r w:rsidRPr="00C6745B">
              <w:rPr>
                <w:rFonts w:ascii="Times New Roman" w:eastAsia="Times New Roman" w:hAnsi="Times New Roman" w:cs="Times New Roman"/>
                <w:color w:val="000000"/>
                <w:sz w:val="28"/>
                <w:szCs w:val="28"/>
              </w:rPr>
              <w:t>Развитие координации слуха и голоса.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8</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6</w:t>
            </w:r>
          </w:p>
        </w:tc>
      </w:tr>
    </w:tbl>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C6745B">
        <w:rPr>
          <w:rFonts w:ascii="Times New Roman" w:eastAsia="Times New Roman" w:hAnsi="Times New Roman" w:cs="Times New Roman"/>
          <w:color w:val="000000"/>
          <w:sz w:val="28"/>
          <w:szCs w:val="28"/>
        </w:rPr>
        <w:t>Всего:</w:t>
      </w:r>
      <w:r w:rsidRPr="00C6745B">
        <w:rPr>
          <w:rFonts w:ascii="Arial" w:eastAsia="Times New Roman" w:hAnsi="Times New Roman" w:cs="Arial"/>
          <w:color w:val="000000"/>
          <w:sz w:val="28"/>
          <w:szCs w:val="28"/>
        </w:rPr>
        <w:t xml:space="preserve">                           </w:t>
      </w:r>
      <w:r w:rsidRPr="00C6745B">
        <w:rPr>
          <w:rFonts w:ascii="Times New Roman" w:eastAsia="Times New Roman" w:hAnsi="Times New Roman" w:cs="Times New Roman"/>
          <w:color w:val="000000"/>
          <w:sz w:val="28"/>
          <w:szCs w:val="28"/>
        </w:rPr>
        <w:t>36 часов</w:t>
      </w:r>
    </w:p>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6"/>
          <w:szCs w:val="36"/>
        </w:rPr>
      </w:pPr>
    </w:p>
    <w:p w:rsidR="00C6745B" w:rsidRPr="00C6745B" w:rsidRDefault="00C6745B" w:rsidP="00C6745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6745B">
        <w:rPr>
          <w:rFonts w:ascii="Times New Roman" w:eastAsia="Times New Roman" w:hAnsi="Times New Roman" w:cs="Times New Roman"/>
          <w:b/>
          <w:bCs/>
          <w:color w:val="000000"/>
          <w:sz w:val="36"/>
          <w:szCs w:val="36"/>
        </w:rPr>
        <w:t>Содержание тем.</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p w:rsidR="00C6745B" w:rsidRPr="00C6745B" w:rsidRDefault="00C6745B" w:rsidP="00C6745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6745B">
        <w:rPr>
          <w:rFonts w:ascii="Times New Roman" w:eastAsia="Times New Roman" w:hAnsi="Times New Roman" w:cs="Times New Roman"/>
          <w:b/>
          <w:bCs/>
          <w:color w:val="000000"/>
          <w:sz w:val="36"/>
          <w:szCs w:val="36"/>
        </w:rPr>
        <w:t>Певческая установка - основа вокальной школы.</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p w:rsidR="00C6745B" w:rsidRPr="00C6745B" w:rsidRDefault="00C6745B" w:rsidP="00C6745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6745B">
        <w:rPr>
          <w:rFonts w:ascii="Times New Roman" w:eastAsia="Times New Roman" w:hAnsi="Times New Roman" w:cs="Times New Roman"/>
          <w:b/>
          <w:bCs/>
          <w:color w:val="000000"/>
          <w:sz w:val="28"/>
          <w:szCs w:val="28"/>
        </w:rPr>
        <w:t xml:space="preserve">Тема 1. Определение </w:t>
      </w:r>
      <w:proofErr w:type="spellStart"/>
      <w:r w:rsidRPr="00C6745B">
        <w:rPr>
          <w:rFonts w:ascii="Times New Roman" w:eastAsia="Times New Roman" w:hAnsi="Times New Roman" w:cs="Times New Roman"/>
          <w:b/>
          <w:bCs/>
          <w:color w:val="000000"/>
          <w:sz w:val="28"/>
          <w:szCs w:val="28"/>
        </w:rPr>
        <w:t>примарной</w:t>
      </w:r>
      <w:proofErr w:type="spellEnd"/>
      <w:r w:rsidRPr="00C6745B">
        <w:rPr>
          <w:rFonts w:ascii="Times New Roman" w:eastAsia="Times New Roman" w:hAnsi="Times New Roman" w:cs="Times New Roman"/>
          <w:b/>
          <w:bCs/>
          <w:color w:val="000000"/>
          <w:sz w:val="28"/>
          <w:szCs w:val="28"/>
        </w:rPr>
        <w:t xml:space="preserve"> зоны и работа в ней.</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 xml:space="preserve">Работа над правильной постановкой во время </w:t>
      </w:r>
      <w:proofErr w:type="spellStart"/>
      <w:r w:rsidRPr="00C6745B">
        <w:rPr>
          <w:rFonts w:ascii="Times New Roman" w:eastAsia="Times New Roman" w:hAnsi="Times New Roman" w:cs="Times New Roman"/>
          <w:color w:val="000000"/>
          <w:sz w:val="28"/>
          <w:szCs w:val="28"/>
        </w:rPr>
        <w:t>цения</w:t>
      </w:r>
      <w:proofErr w:type="spellEnd"/>
      <w:r w:rsidRPr="00C6745B">
        <w:rPr>
          <w:rFonts w:ascii="Times New Roman" w:eastAsia="Times New Roman" w:hAnsi="Times New Roman" w:cs="Times New Roman"/>
          <w:color w:val="000000"/>
          <w:sz w:val="28"/>
          <w:szCs w:val="28"/>
        </w:rPr>
        <w:t xml:space="preserve">: прямой корпус, плечи слегка отодвинуты назад, спина не сгорбленная, </w:t>
      </w:r>
      <w:proofErr w:type="gramStart"/>
      <w:r w:rsidRPr="00C6745B">
        <w:rPr>
          <w:rFonts w:ascii="Times New Roman" w:eastAsia="Times New Roman" w:hAnsi="Times New Roman" w:cs="Times New Roman"/>
          <w:color w:val="000000"/>
          <w:sz w:val="28"/>
          <w:szCs w:val="28"/>
        </w:rPr>
        <w:t>ноги</w:t>
      </w:r>
      <w:proofErr w:type="gramEnd"/>
      <w:r w:rsidRPr="00C6745B">
        <w:rPr>
          <w:rFonts w:ascii="Times New Roman" w:eastAsia="Times New Roman" w:hAnsi="Times New Roman" w:cs="Times New Roman"/>
          <w:color w:val="000000"/>
          <w:sz w:val="28"/>
          <w:szCs w:val="28"/>
        </w:rPr>
        <w:t xml:space="preserve"> выпрямленные в коленях, опора на </w:t>
      </w:r>
      <w:proofErr w:type="spellStart"/>
      <w:r w:rsidRPr="00C6745B">
        <w:rPr>
          <w:rFonts w:ascii="Times New Roman" w:eastAsia="Times New Roman" w:hAnsi="Times New Roman" w:cs="Times New Roman"/>
          <w:color w:val="000000"/>
          <w:sz w:val="28"/>
          <w:szCs w:val="28"/>
        </w:rPr>
        <w:t>иятках</w:t>
      </w:r>
      <w:proofErr w:type="spellEnd"/>
      <w:r w:rsidRPr="00C6745B">
        <w:rPr>
          <w:rFonts w:ascii="Times New Roman" w:eastAsia="Times New Roman" w:hAnsi="Times New Roman" w:cs="Times New Roman"/>
          <w:color w:val="000000"/>
          <w:sz w:val="28"/>
          <w:szCs w:val="28"/>
        </w:rPr>
        <w:t>, носки врозь, голова держится мягко, без напряжении (на вытянутая вперед, не запрокинутая назад), руки свободно опущены, при сидении покоятся на коленях.</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 xml:space="preserve">Определение </w:t>
      </w:r>
      <w:proofErr w:type="spellStart"/>
      <w:r w:rsidRPr="00C6745B">
        <w:rPr>
          <w:rFonts w:ascii="Times New Roman" w:eastAsia="Times New Roman" w:hAnsi="Times New Roman" w:cs="Times New Roman"/>
          <w:color w:val="000000"/>
          <w:sz w:val="28"/>
          <w:szCs w:val="28"/>
        </w:rPr>
        <w:t>примарной</w:t>
      </w:r>
      <w:proofErr w:type="spellEnd"/>
      <w:r w:rsidRPr="00C6745B">
        <w:rPr>
          <w:rFonts w:ascii="Times New Roman" w:eastAsia="Times New Roman" w:hAnsi="Times New Roman" w:cs="Times New Roman"/>
          <w:color w:val="000000"/>
          <w:sz w:val="28"/>
          <w:szCs w:val="28"/>
        </w:rPr>
        <w:t xml:space="preserve"> зоны голоса ребенка, возможности слуха.</w:t>
      </w:r>
    </w:p>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C6745B">
        <w:rPr>
          <w:rFonts w:ascii="Times New Roman" w:eastAsia="Times New Roman" w:hAnsi="Times New Roman" w:cs="Times New Roman"/>
          <w:color w:val="000000"/>
          <w:sz w:val="28"/>
          <w:szCs w:val="28"/>
        </w:rPr>
        <w:t xml:space="preserve">Развитие чувства ритма на примере несложных </w:t>
      </w:r>
      <w:proofErr w:type="spellStart"/>
      <w:r w:rsidRPr="00C6745B">
        <w:rPr>
          <w:rFonts w:ascii="Times New Roman" w:eastAsia="Times New Roman" w:hAnsi="Times New Roman" w:cs="Times New Roman"/>
          <w:color w:val="000000"/>
          <w:sz w:val="28"/>
          <w:szCs w:val="28"/>
        </w:rPr>
        <w:t>попевок</w:t>
      </w:r>
      <w:proofErr w:type="spellEnd"/>
      <w:r w:rsidRPr="00C6745B">
        <w:rPr>
          <w:rFonts w:ascii="Times New Roman" w:eastAsia="Times New Roman" w:hAnsi="Times New Roman" w:cs="Times New Roman"/>
          <w:color w:val="000000"/>
          <w:sz w:val="28"/>
          <w:szCs w:val="28"/>
        </w:rPr>
        <w:t xml:space="preserve">, </w:t>
      </w:r>
      <w:proofErr w:type="spellStart"/>
      <w:r w:rsidRPr="00C6745B">
        <w:rPr>
          <w:rFonts w:ascii="Times New Roman" w:eastAsia="Times New Roman" w:hAnsi="Times New Roman" w:cs="Times New Roman"/>
          <w:color w:val="000000"/>
          <w:sz w:val="28"/>
          <w:szCs w:val="28"/>
        </w:rPr>
        <w:t>потешек</w:t>
      </w:r>
      <w:proofErr w:type="spellEnd"/>
      <w:r w:rsidRPr="00C6745B">
        <w:rPr>
          <w:rFonts w:ascii="Times New Roman" w:eastAsia="Times New Roman" w:hAnsi="Times New Roman" w:cs="Times New Roman"/>
          <w:color w:val="000000"/>
          <w:sz w:val="28"/>
          <w:szCs w:val="28"/>
        </w:rPr>
        <w:t>, песенок. Исполнение в умеренном темпе.</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p w:rsidR="00C6745B" w:rsidRPr="00C6745B" w:rsidRDefault="00C6745B" w:rsidP="00C6745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6745B">
        <w:rPr>
          <w:rFonts w:ascii="Times New Roman" w:eastAsia="Times New Roman" w:hAnsi="Times New Roman" w:cs="Times New Roman"/>
          <w:b/>
          <w:bCs/>
          <w:color w:val="000000"/>
          <w:sz w:val="28"/>
          <w:szCs w:val="28"/>
        </w:rPr>
        <w:t>Тема 2. Артикуляция.</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Работа над устранением дефекта разговорной речи с использованием тренировочных упражнений для артикуляционного аппарата. Следить за точным и четким произнесением песенных слов.</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Упражнения для развития подвижности нижней челюсти.</w:t>
      </w:r>
    </w:p>
    <w:p w:rsidR="00C6745B" w:rsidRDefault="00C6745B" w:rsidP="00C6745B">
      <w:pPr>
        <w:rPr>
          <w:rFonts w:ascii="Times New Roman" w:eastAsia="Times New Roman" w:hAnsi="Times New Roman" w:cs="Times New Roman"/>
          <w:color w:val="000000"/>
          <w:sz w:val="28"/>
          <w:szCs w:val="28"/>
        </w:rPr>
      </w:pPr>
      <w:r w:rsidRPr="00C6745B">
        <w:rPr>
          <w:rFonts w:ascii="Times New Roman" w:eastAsia="Times New Roman" w:hAnsi="Times New Roman" w:cs="Times New Roman"/>
          <w:color w:val="000000"/>
          <w:sz w:val="28"/>
          <w:szCs w:val="28"/>
        </w:rPr>
        <w:t>Освоение навыков нахождения верной позиции (естественного, без напряжения звучания голоса с первого тона). Упражнения-восклицания: "ох", "ах", "ой"! Перенесение найденного звучания первого тона на другие звуки ("Ой, заинька!..").</w:t>
      </w:r>
    </w:p>
    <w:p w:rsidR="00C6745B" w:rsidRDefault="00C6745B" w:rsidP="00C6745B">
      <w:pPr>
        <w:rPr>
          <w:rFonts w:ascii="Times New Roman" w:eastAsia="Times New Roman" w:hAnsi="Times New Roman" w:cs="Times New Roman"/>
          <w:color w:val="000000"/>
          <w:sz w:val="28"/>
          <w:szCs w:val="28"/>
        </w:rPr>
      </w:pPr>
    </w:p>
    <w:p w:rsid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ах", "ой"! </w:t>
      </w:r>
      <w:proofErr w:type="gramStart"/>
      <w:r>
        <w:rPr>
          <w:rFonts w:ascii="Times New Roman" w:eastAsia="Times New Roman" w:hAnsi="Times New Roman" w:cs="Times New Roman"/>
          <w:color w:val="000000"/>
          <w:sz w:val="28"/>
          <w:szCs w:val="28"/>
        </w:rPr>
        <w:t>Перенесение найденного звучания первого тона на другие звуки ("Ой, заинька!..".</w:t>
      </w:r>
      <w:proofErr w:type="gramEnd"/>
    </w:p>
    <w:p w:rsidR="00C6745B" w:rsidRDefault="00C6745B" w:rsidP="00C6745B">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Соединение разговорной артикуляции и музыкальной основы.</w:t>
      </w:r>
    </w:p>
    <w:p w:rsidR="00C6745B" w:rsidRDefault="00C6745B" w:rsidP="00C6745B">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Приобретение навыка естественного распевного произношения.</w:t>
      </w:r>
    </w:p>
    <w:p w:rsidR="00C6745B" w:rsidRDefault="00C6745B" w:rsidP="00C6745B">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C6745B" w:rsidRDefault="00C6745B" w:rsidP="00C6745B">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C6745B" w:rsidRDefault="00C6745B" w:rsidP="00C6745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Тема 3. Интонационный посыл звука.</w:t>
      </w:r>
    </w:p>
    <w:p w:rsidR="00C6745B" w:rsidRDefault="00C6745B" w:rsidP="00C6745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C6745B" w:rsidRDefault="00C6745B" w:rsidP="00C6745B">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Работа над выразительной, эмоционально-смысловой окраской звук разговорной речи. На звуках </w:t>
      </w:r>
      <w:proofErr w:type="spellStart"/>
      <w:r>
        <w:rPr>
          <w:rFonts w:ascii="Times New Roman" w:eastAsia="Times New Roman" w:hAnsi="Times New Roman" w:cs="Times New Roman"/>
          <w:color w:val="000000"/>
          <w:sz w:val="28"/>
          <w:szCs w:val="28"/>
        </w:rPr>
        <w:t>примарнои</w:t>
      </w:r>
      <w:proofErr w:type="spellEnd"/>
      <w:r>
        <w:rPr>
          <w:rFonts w:ascii="Times New Roman" w:eastAsia="Times New Roman" w:hAnsi="Times New Roman" w:cs="Times New Roman"/>
          <w:color w:val="000000"/>
          <w:sz w:val="28"/>
          <w:szCs w:val="28"/>
        </w:rPr>
        <w:t xml:space="preserve"> зоны проговаривать тексты скороговорок, </w:t>
      </w:r>
      <w:proofErr w:type="spellStart"/>
      <w:r>
        <w:rPr>
          <w:rFonts w:ascii="Times New Roman" w:eastAsia="Times New Roman" w:hAnsi="Times New Roman" w:cs="Times New Roman"/>
          <w:color w:val="000000"/>
          <w:sz w:val="28"/>
          <w:szCs w:val="28"/>
        </w:rPr>
        <w:t>попевок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потешек</w:t>
      </w:r>
      <w:proofErr w:type="spellEnd"/>
      <w:r>
        <w:rPr>
          <w:rFonts w:ascii="Times New Roman" w:eastAsia="Times New Roman" w:hAnsi="Times New Roman" w:cs="Times New Roman"/>
          <w:color w:val="000000"/>
          <w:sz w:val="28"/>
          <w:szCs w:val="28"/>
        </w:rPr>
        <w:t>, несложных песенок, вкладывая в них различный интонационный смысл (сердито, весло, с удивлением, с испугом, с восхищением и т.п.)</w:t>
      </w:r>
    </w:p>
    <w:p w:rsidR="00C6745B" w:rsidRDefault="00C6745B" w:rsidP="00C6745B">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умения соединять смысловую интонацию с </w:t>
      </w:r>
      <w:proofErr w:type="gramStart"/>
      <w:r>
        <w:rPr>
          <w:rFonts w:ascii="Times New Roman" w:eastAsia="Times New Roman" w:hAnsi="Times New Roman" w:cs="Times New Roman"/>
          <w:color w:val="000000"/>
          <w:sz w:val="28"/>
          <w:szCs w:val="28"/>
        </w:rPr>
        <w:t>музыкальной</w:t>
      </w:r>
      <w:proofErr w:type="gramEnd"/>
      <w:r>
        <w:rPr>
          <w:rFonts w:ascii="Times New Roman" w:eastAsia="Times New Roman" w:hAnsi="Times New Roman" w:cs="Times New Roman"/>
          <w:color w:val="000000"/>
          <w:sz w:val="28"/>
          <w:szCs w:val="28"/>
        </w:rPr>
        <w:t xml:space="preserve">. Проговаривать конкретную фразу в разговорной манере, а затем нараспев, медленнее, следя за артикуляцией, положением рта, соответственно </w:t>
      </w:r>
      <w:proofErr w:type="gramStart"/>
      <w:r>
        <w:rPr>
          <w:rFonts w:ascii="Times New Roman" w:eastAsia="Times New Roman" w:hAnsi="Times New Roman" w:cs="Times New Roman"/>
          <w:color w:val="000000"/>
          <w:sz w:val="28"/>
          <w:szCs w:val="28"/>
        </w:rPr>
        <w:t>разговорному</w:t>
      </w:r>
      <w:proofErr w:type="gramEnd"/>
      <w:r>
        <w:rPr>
          <w:rFonts w:ascii="Times New Roman" w:eastAsia="Times New Roman" w:hAnsi="Times New Roman" w:cs="Times New Roman"/>
          <w:color w:val="000000"/>
          <w:sz w:val="28"/>
          <w:szCs w:val="28"/>
        </w:rPr>
        <w:t>. Проговаривать ту же фразу нараспев на одном звуке в ритме песни, следя за разговорным, идущим от слова, посылом звука, не допуская попыток выталкивания звука горлом. Петь медленно песни, сохраняя разговорный посыл звука.</w:t>
      </w:r>
    </w:p>
    <w:p w:rsidR="00C6745B" w:rsidRDefault="00C6745B" w:rsidP="00C6745B">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C6745B" w:rsidRDefault="00C6745B" w:rsidP="00C6745B">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C6745B" w:rsidRDefault="00C6745B" w:rsidP="00C6745B">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C6745B" w:rsidRDefault="00C6745B" w:rsidP="00C6745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Тема 4. Развитие координации слуха и голоса.</w:t>
      </w:r>
    </w:p>
    <w:p w:rsidR="00C6745B" w:rsidRDefault="00C6745B" w:rsidP="00C6745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C6745B" w:rsidRDefault="00C6745B" w:rsidP="00C6745B">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Формирование прочного навыка интонирования, слухового осознания чистой интонации. Меняя высотное положение </w:t>
      </w:r>
      <w:proofErr w:type="spellStart"/>
      <w:r>
        <w:rPr>
          <w:rFonts w:ascii="Times New Roman" w:eastAsia="Times New Roman" w:hAnsi="Times New Roman" w:cs="Times New Roman"/>
          <w:color w:val="000000"/>
          <w:sz w:val="28"/>
          <w:szCs w:val="28"/>
        </w:rPr>
        <w:t>попевок</w:t>
      </w:r>
      <w:proofErr w:type="spellEnd"/>
      <w:r>
        <w:rPr>
          <w:rFonts w:ascii="Times New Roman" w:eastAsia="Times New Roman" w:hAnsi="Times New Roman" w:cs="Times New Roman"/>
          <w:color w:val="000000"/>
          <w:sz w:val="28"/>
          <w:szCs w:val="28"/>
        </w:rPr>
        <w:t>, найти оптимальную зону координации слуха и голоса.</w:t>
      </w:r>
    </w:p>
    <w:p w:rsidR="00C6745B" w:rsidRDefault="00C6745B" w:rsidP="00C6745B">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Расширение диапазона до объема кварты, </w:t>
      </w:r>
      <w:proofErr w:type="spellStart"/>
      <w:r>
        <w:rPr>
          <w:rFonts w:ascii="Times New Roman" w:eastAsia="Times New Roman" w:hAnsi="Times New Roman" w:cs="Times New Roman"/>
          <w:color w:val="000000"/>
          <w:sz w:val="28"/>
          <w:szCs w:val="28"/>
        </w:rPr>
        <w:t>впевание</w:t>
      </w:r>
      <w:proofErr w:type="spellEnd"/>
      <w:r>
        <w:rPr>
          <w:rFonts w:ascii="Times New Roman" w:eastAsia="Times New Roman" w:hAnsi="Times New Roman" w:cs="Times New Roman"/>
          <w:color w:val="000000"/>
          <w:sz w:val="28"/>
          <w:szCs w:val="28"/>
        </w:rPr>
        <w:t xml:space="preserve"> этих звуков.</w:t>
      </w:r>
    </w:p>
    <w:p w:rsidR="00C6745B" w:rsidRDefault="00C6745B" w:rsidP="00C6745B">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Развивать умение слышать музыку и слышать свое исполнение. Приучение слуха к наиболее характерным и часто встречающимся оборотам. Как можно меньше пользоваться инструментом.</w:t>
      </w:r>
    </w:p>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C6745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4"/>
          <w:szCs w:val="34"/>
        </w:rPr>
      </w:pPr>
      <w:r w:rsidRPr="00C6745B">
        <w:rPr>
          <w:rFonts w:ascii="Times New Roman" w:eastAsia="Times New Roman" w:hAnsi="Times New Roman" w:cs="Times New Roman"/>
          <w:b/>
          <w:color w:val="000000"/>
          <w:sz w:val="34"/>
          <w:szCs w:val="34"/>
        </w:rPr>
        <w:t>Результативность 1-го года обучения.</w:t>
      </w:r>
    </w:p>
    <w:p w:rsidR="00C6745B" w:rsidRPr="00C6745B" w:rsidRDefault="00C6745B" w:rsidP="00C6745B">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По окончании 1-го года обучения учащиеся должны:</w:t>
      </w:r>
    </w:p>
    <w:p w:rsid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приобрести первоначальные навыки правильной певческой установки;</w:t>
      </w:r>
    </w:p>
    <w:p w:rsid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приобрести навыки естественного распевного произношения;</w:t>
      </w:r>
    </w:p>
    <w:p w:rsid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уметь слышать музыку и слышать свое исполнение;</w:t>
      </w:r>
    </w:p>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приобрести первоначальные навыки пения.</w:t>
      </w:r>
    </w:p>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Default="00C6745B" w:rsidP="00C6745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6745B" w:rsidRPr="00C6745B" w:rsidRDefault="00C6745B" w:rsidP="00A047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6745B">
        <w:rPr>
          <w:rFonts w:ascii="Times New Roman" w:eastAsia="Times New Roman" w:hAnsi="Times New Roman" w:cs="Times New Roman"/>
          <w:b/>
          <w:bCs/>
          <w:i/>
          <w:iCs/>
          <w:color w:val="000000"/>
          <w:sz w:val="38"/>
          <w:szCs w:val="38"/>
        </w:rPr>
        <w:lastRenderedPageBreak/>
        <w:t>Календарно-тематический план занятий.</w:t>
      </w:r>
    </w:p>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p w:rsidR="00C6745B" w:rsidRDefault="00C6745B" w:rsidP="00A04796">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34"/>
          <w:szCs w:val="34"/>
        </w:rPr>
      </w:pPr>
      <w:r w:rsidRPr="00C6745B">
        <w:rPr>
          <w:rFonts w:ascii="Times New Roman" w:hAnsi="Times New Roman" w:cs="Times New Roman"/>
          <w:b/>
          <w:i/>
          <w:iCs/>
          <w:color w:val="000000"/>
          <w:sz w:val="34"/>
          <w:szCs w:val="34"/>
        </w:rPr>
        <w:t>2-</w:t>
      </w:r>
      <w:r w:rsidRPr="00C6745B">
        <w:rPr>
          <w:rFonts w:ascii="Times New Roman" w:eastAsia="Times New Roman" w:hAnsi="Times New Roman" w:cs="Times New Roman"/>
          <w:b/>
          <w:i/>
          <w:iCs/>
          <w:color w:val="000000"/>
          <w:sz w:val="34"/>
          <w:szCs w:val="34"/>
        </w:rPr>
        <w:t>й год обучения</w:t>
      </w:r>
    </w:p>
    <w:p w:rsidR="00A04796" w:rsidRPr="00C6745B" w:rsidRDefault="00A04796" w:rsidP="00A04796">
      <w:pPr>
        <w:shd w:val="clear" w:color="auto" w:fill="FFFFFF"/>
        <w:autoSpaceDE w:val="0"/>
        <w:autoSpaceDN w:val="0"/>
        <w:adjustRightInd w:val="0"/>
        <w:spacing w:after="0" w:line="240" w:lineRule="auto"/>
        <w:jc w:val="center"/>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1378"/>
        <w:gridCol w:w="4699"/>
        <w:gridCol w:w="1099"/>
        <w:gridCol w:w="1272"/>
        <w:gridCol w:w="1454"/>
      </w:tblGrid>
      <w:tr w:rsidR="00C6745B" w:rsidRPr="00C6745B">
        <w:tblPrEx>
          <w:tblCellMar>
            <w:top w:w="0" w:type="dxa"/>
            <w:bottom w:w="0" w:type="dxa"/>
          </w:tblCellMar>
        </w:tblPrEx>
        <w:trPr>
          <w:trHeight w:val="346"/>
        </w:trPr>
        <w:tc>
          <w:tcPr>
            <w:tcW w:w="1378" w:type="dxa"/>
            <w:vMerge w:val="restart"/>
            <w:tcBorders>
              <w:top w:val="single" w:sz="6" w:space="0" w:color="auto"/>
              <w:left w:val="single" w:sz="6" w:space="0" w:color="auto"/>
              <w:bottom w:val="nil"/>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Четверть</w:t>
            </w:r>
          </w:p>
        </w:tc>
        <w:tc>
          <w:tcPr>
            <w:tcW w:w="4699" w:type="dxa"/>
            <w:vMerge w:val="restart"/>
            <w:tcBorders>
              <w:top w:val="single" w:sz="6" w:space="0" w:color="auto"/>
              <w:left w:val="single" w:sz="6" w:space="0" w:color="auto"/>
              <w:bottom w:val="nil"/>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Раздел, темы</w:t>
            </w:r>
          </w:p>
        </w:tc>
        <w:tc>
          <w:tcPr>
            <w:tcW w:w="1099" w:type="dxa"/>
            <w:vMerge w:val="restart"/>
            <w:tcBorders>
              <w:top w:val="single" w:sz="6" w:space="0" w:color="auto"/>
              <w:left w:val="single" w:sz="6" w:space="0" w:color="auto"/>
              <w:bottom w:val="nil"/>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Всего часов</w:t>
            </w:r>
          </w:p>
        </w:tc>
        <w:tc>
          <w:tcPr>
            <w:tcW w:w="2726" w:type="dxa"/>
            <w:gridSpan w:val="2"/>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В том числе:</w:t>
            </w:r>
          </w:p>
        </w:tc>
      </w:tr>
      <w:tr w:rsidR="00C6745B" w:rsidRPr="00C6745B">
        <w:tblPrEx>
          <w:tblCellMar>
            <w:top w:w="0" w:type="dxa"/>
            <w:bottom w:w="0" w:type="dxa"/>
          </w:tblCellMar>
        </w:tblPrEx>
        <w:trPr>
          <w:trHeight w:val="331"/>
        </w:trPr>
        <w:tc>
          <w:tcPr>
            <w:tcW w:w="1378" w:type="dxa"/>
            <w:vMerge/>
            <w:tcBorders>
              <w:top w:val="nil"/>
              <w:left w:val="single" w:sz="6" w:space="0" w:color="auto"/>
              <w:bottom w:val="single" w:sz="6" w:space="0" w:color="auto"/>
              <w:right w:val="single" w:sz="6" w:space="0" w:color="auto"/>
            </w:tcBorders>
            <w:shd w:val="clear" w:color="auto" w:fill="FFFFFF"/>
          </w:tcPr>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tc>
        <w:tc>
          <w:tcPr>
            <w:tcW w:w="4699" w:type="dxa"/>
            <w:vMerge/>
            <w:tcBorders>
              <w:top w:val="nil"/>
              <w:left w:val="single" w:sz="6" w:space="0" w:color="auto"/>
              <w:bottom w:val="single" w:sz="6" w:space="0" w:color="auto"/>
              <w:right w:val="single" w:sz="6" w:space="0" w:color="auto"/>
            </w:tcBorders>
            <w:shd w:val="clear" w:color="auto" w:fill="FFFFFF"/>
          </w:tcPr>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tc>
        <w:tc>
          <w:tcPr>
            <w:tcW w:w="1099" w:type="dxa"/>
            <w:vMerge/>
            <w:tcBorders>
              <w:top w:val="nil"/>
              <w:left w:val="single" w:sz="6" w:space="0" w:color="auto"/>
              <w:bottom w:val="single" w:sz="6" w:space="0" w:color="auto"/>
              <w:right w:val="single" w:sz="6" w:space="0" w:color="auto"/>
            </w:tcBorders>
            <w:shd w:val="clear" w:color="auto" w:fill="FFFFFF"/>
          </w:tcPr>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p w:rsidR="00C6745B" w:rsidRPr="00C6745B" w:rsidRDefault="00C6745B" w:rsidP="00C6745B">
            <w:pPr>
              <w:autoSpaceDE w:val="0"/>
              <w:autoSpaceDN w:val="0"/>
              <w:adjustRightInd w:val="0"/>
              <w:spacing w:after="0" w:line="240" w:lineRule="auto"/>
              <w:rPr>
                <w:rFonts w:ascii="Times New Roman" w:hAnsi="Times New Roman" w:cs="Times New Roman"/>
                <w:sz w:val="24"/>
                <w:szCs w:val="24"/>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Теории</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Практики</w:t>
            </w:r>
          </w:p>
        </w:tc>
      </w:tr>
      <w:tr w:rsidR="00C6745B" w:rsidRPr="00C6745B">
        <w:tblPrEx>
          <w:tblCellMar>
            <w:top w:w="0" w:type="dxa"/>
            <w:bottom w:w="0" w:type="dxa"/>
          </w:tblCellMar>
        </w:tblPrEx>
        <w:trPr>
          <w:trHeight w:val="331"/>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П. Развитие певческих навыков</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p>
        </w:tc>
      </w:tr>
      <w:tr w:rsidR="00C6745B" w:rsidRPr="00C6745B">
        <w:tblPrEx>
          <w:tblCellMar>
            <w:top w:w="0" w:type="dxa"/>
            <w:bottom w:w="0" w:type="dxa"/>
          </w:tblCellMar>
        </w:tblPrEx>
        <w:trPr>
          <w:trHeight w:val="331"/>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lang w:val="en-US"/>
              </w:rPr>
              <w:t>I</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 xml:space="preserve">5. </w:t>
            </w:r>
            <w:r w:rsidRPr="00C6745B">
              <w:rPr>
                <w:rFonts w:ascii="Times New Roman" w:eastAsia="Times New Roman" w:hAnsi="Times New Roman" w:cs="Times New Roman"/>
                <w:color w:val="000000"/>
                <w:sz w:val="28"/>
                <w:szCs w:val="28"/>
              </w:rPr>
              <w:t>Специфика певческого дыхания.</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9</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7</w:t>
            </w:r>
          </w:p>
        </w:tc>
      </w:tr>
      <w:tr w:rsidR="00C6745B" w:rsidRPr="00C6745B">
        <w:tblPrEx>
          <w:tblCellMar>
            <w:top w:w="0" w:type="dxa"/>
            <w:bottom w:w="0" w:type="dxa"/>
          </w:tblCellMar>
        </w:tblPrEx>
        <w:trPr>
          <w:trHeight w:val="658"/>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lang w:val="en-US"/>
              </w:rPr>
              <w:t>II</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 xml:space="preserve">6. </w:t>
            </w:r>
            <w:r w:rsidRPr="00C6745B">
              <w:rPr>
                <w:rFonts w:ascii="Times New Roman" w:eastAsia="Times New Roman" w:hAnsi="Times New Roman" w:cs="Times New Roman"/>
                <w:color w:val="000000"/>
                <w:sz w:val="28"/>
                <w:szCs w:val="28"/>
              </w:rPr>
              <w:t xml:space="preserve">Опора звука и </w:t>
            </w:r>
            <w:proofErr w:type="spellStart"/>
            <w:r w:rsidRPr="00C6745B">
              <w:rPr>
                <w:rFonts w:ascii="Times New Roman" w:eastAsia="Times New Roman" w:hAnsi="Times New Roman" w:cs="Times New Roman"/>
                <w:color w:val="000000"/>
                <w:sz w:val="28"/>
                <w:szCs w:val="28"/>
              </w:rPr>
              <w:t>высокопозиционное</w:t>
            </w:r>
            <w:proofErr w:type="spellEnd"/>
            <w:r w:rsidRPr="00C6745B">
              <w:rPr>
                <w:rFonts w:ascii="Times New Roman" w:eastAsia="Times New Roman" w:hAnsi="Times New Roman" w:cs="Times New Roman"/>
                <w:color w:val="000000"/>
                <w:sz w:val="28"/>
                <w:szCs w:val="28"/>
              </w:rPr>
              <w:t xml:space="preserve"> интонирование.</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9</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7</w:t>
            </w:r>
          </w:p>
        </w:tc>
      </w:tr>
      <w:tr w:rsidR="00C6745B" w:rsidRPr="00C6745B">
        <w:tblPrEx>
          <w:tblCellMar>
            <w:top w:w="0" w:type="dxa"/>
            <w:bottom w:w="0" w:type="dxa"/>
          </w:tblCellMar>
        </w:tblPrEx>
        <w:trPr>
          <w:trHeight w:val="331"/>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lang w:val="en-US"/>
              </w:rPr>
              <w:t>III</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 xml:space="preserve">7. </w:t>
            </w:r>
            <w:r w:rsidRPr="00C6745B">
              <w:rPr>
                <w:rFonts w:ascii="Times New Roman" w:eastAsia="Times New Roman" w:hAnsi="Times New Roman" w:cs="Times New Roman"/>
                <w:color w:val="000000"/>
                <w:sz w:val="28"/>
                <w:szCs w:val="28"/>
              </w:rPr>
              <w:t>Формирование гласных.</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9</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3</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6</w:t>
            </w:r>
          </w:p>
        </w:tc>
      </w:tr>
      <w:tr w:rsidR="00C6745B" w:rsidRPr="00C6745B">
        <w:tblPrEx>
          <w:tblCellMar>
            <w:top w:w="0" w:type="dxa"/>
            <w:bottom w:w="0" w:type="dxa"/>
          </w:tblCellMar>
        </w:tblPrEx>
        <w:trPr>
          <w:trHeight w:val="350"/>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lang w:val="en-US"/>
              </w:rPr>
              <w:t>IV</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 xml:space="preserve">8. </w:t>
            </w:r>
            <w:r w:rsidRPr="00C6745B">
              <w:rPr>
                <w:rFonts w:ascii="Times New Roman" w:eastAsia="Times New Roman" w:hAnsi="Times New Roman" w:cs="Times New Roman"/>
                <w:color w:val="000000"/>
                <w:sz w:val="28"/>
                <w:szCs w:val="28"/>
              </w:rPr>
              <w:t>Формирование согласных.</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9</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6745B" w:rsidRPr="00C6745B" w:rsidRDefault="00C6745B" w:rsidP="00C6745B">
            <w:pPr>
              <w:shd w:val="clear" w:color="auto" w:fill="FFFFFF"/>
              <w:autoSpaceDE w:val="0"/>
              <w:autoSpaceDN w:val="0"/>
              <w:adjustRightInd w:val="0"/>
              <w:spacing w:after="0" w:line="240" w:lineRule="auto"/>
              <w:rPr>
                <w:rFonts w:ascii="Times New Roman" w:hAnsi="Times New Roman" w:cs="Times New Roman"/>
                <w:sz w:val="24"/>
                <w:szCs w:val="24"/>
              </w:rPr>
            </w:pPr>
            <w:r w:rsidRPr="00C6745B">
              <w:rPr>
                <w:rFonts w:ascii="Times New Roman" w:hAnsi="Times New Roman" w:cs="Times New Roman"/>
                <w:color w:val="000000"/>
                <w:sz w:val="28"/>
                <w:szCs w:val="28"/>
              </w:rPr>
              <w:t>7</w:t>
            </w:r>
          </w:p>
        </w:tc>
      </w:tr>
    </w:tbl>
    <w:p w:rsidR="00C6745B" w:rsidRPr="00C6745B" w:rsidRDefault="00A04796" w:rsidP="00C6745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6745B" w:rsidRPr="00C6745B">
        <w:rPr>
          <w:rFonts w:ascii="Times New Roman" w:eastAsia="Times New Roman" w:hAnsi="Times New Roman" w:cs="Times New Roman"/>
          <w:color w:val="000000"/>
          <w:sz w:val="28"/>
          <w:szCs w:val="28"/>
        </w:rPr>
        <w:t>Всего:</w:t>
      </w:r>
      <w:r>
        <w:rPr>
          <w:rFonts w:ascii="Times New Roman" w:eastAsia="Times New Roman" w:hAnsi="Times New Roman" w:cs="Times New Roman"/>
          <w:color w:val="000000"/>
          <w:sz w:val="28"/>
          <w:szCs w:val="28"/>
        </w:rPr>
        <w:t xml:space="preserve">                      </w:t>
      </w:r>
      <w:r w:rsidR="00C6745B" w:rsidRPr="00C6745B">
        <w:rPr>
          <w:rFonts w:ascii="Times New Roman" w:hAnsi="Times New Roman" w:cs="Times New Roman"/>
          <w:color w:val="000000"/>
          <w:sz w:val="28"/>
          <w:szCs w:val="28"/>
        </w:rPr>
        <w:t xml:space="preserve">36 </w:t>
      </w:r>
      <w:r w:rsidR="00C6745B" w:rsidRPr="00C6745B">
        <w:rPr>
          <w:rFonts w:ascii="Times New Roman" w:eastAsia="Times New Roman" w:hAnsi="Times New Roman" w:cs="Times New Roman"/>
          <w:color w:val="000000"/>
          <w:sz w:val="28"/>
          <w:szCs w:val="28"/>
        </w:rPr>
        <w:t>часов</w:t>
      </w:r>
    </w:p>
    <w:p w:rsidR="00A04796" w:rsidRDefault="00A04796" w:rsidP="00C6745B">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rPr>
      </w:pPr>
    </w:p>
    <w:p w:rsidR="00C6745B" w:rsidRDefault="00C6745B" w:rsidP="00A0479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4"/>
          <w:szCs w:val="34"/>
        </w:rPr>
      </w:pPr>
      <w:r w:rsidRPr="00C6745B">
        <w:rPr>
          <w:rFonts w:ascii="Times New Roman" w:eastAsia="Times New Roman" w:hAnsi="Times New Roman" w:cs="Times New Roman"/>
          <w:b/>
          <w:color w:val="000000"/>
          <w:sz w:val="34"/>
          <w:szCs w:val="34"/>
        </w:rPr>
        <w:t>Содержание тем.</w:t>
      </w:r>
    </w:p>
    <w:p w:rsidR="00A04796" w:rsidRPr="00C6745B" w:rsidRDefault="00A04796" w:rsidP="00A0479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C6745B" w:rsidRDefault="00C6745B" w:rsidP="00A0479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4"/>
          <w:szCs w:val="34"/>
        </w:rPr>
      </w:pPr>
      <w:r w:rsidRPr="00C6745B">
        <w:rPr>
          <w:rFonts w:ascii="Times New Roman" w:eastAsia="Times New Roman" w:hAnsi="Times New Roman" w:cs="Times New Roman"/>
          <w:b/>
          <w:color w:val="000000"/>
          <w:sz w:val="34"/>
          <w:szCs w:val="34"/>
        </w:rPr>
        <w:t>Развитие певческих навыков.</w:t>
      </w:r>
    </w:p>
    <w:p w:rsidR="00A04796" w:rsidRDefault="00A04796" w:rsidP="00A0479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4"/>
          <w:szCs w:val="34"/>
        </w:rPr>
      </w:pPr>
    </w:p>
    <w:p w:rsidR="00A04796" w:rsidRPr="00C6745B" w:rsidRDefault="00A04796" w:rsidP="00A0479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C6745B" w:rsidRPr="00C6745B" w:rsidRDefault="00C6745B" w:rsidP="00A047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6745B">
        <w:rPr>
          <w:rFonts w:ascii="Times New Roman" w:eastAsia="Times New Roman" w:hAnsi="Times New Roman" w:cs="Times New Roman"/>
          <w:b/>
          <w:bCs/>
          <w:color w:val="000000"/>
          <w:sz w:val="28"/>
          <w:szCs w:val="28"/>
        </w:rPr>
        <w:t>Тема 5. Специфика певческого дыхания.</w:t>
      </w:r>
    </w:p>
    <w:p w:rsidR="00C6745B" w:rsidRPr="00C6745B" w:rsidRDefault="00C6745B"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Овладение условием естественного, непринужденного певческого дыхания: умеренный вдох и хороша активность нижних ребер, позволяющая лучше осуществлять контроль дыхания, умелое расходование дыхания без толчков и нажимов.</w:t>
      </w:r>
    </w:p>
    <w:p w:rsidR="00C6745B" w:rsidRPr="00C6745B"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Трени</w:t>
      </w:r>
      <w:r w:rsidR="00C6745B" w:rsidRPr="00C6745B">
        <w:rPr>
          <w:rFonts w:ascii="Times New Roman" w:eastAsia="Times New Roman" w:hAnsi="Times New Roman" w:cs="Times New Roman"/>
          <w:color w:val="000000"/>
          <w:sz w:val="28"/>
          <w:szCs w:val="28"/>
        </w:rPr>
        <w:t>ровочные дыхательные упражнения.</w:t>
      </w:r>
    </w:p>
    <w:p w:rsidR="00C6745B" w:rsidRDefault="00C6745B"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C6745B">
        <w:rPr>
          <w:rFonts w:ascii="Times New Roman" w:eastAsia="Times New Roman" w:hAnsi="Times New Roman" w:cs="Times New Roman"/>
          <w:color w:val="000000"/>
          <w:sz w:val="28"/>
          <w:szCs w:val="28"/>
        </w:rPr>
        <w:t>Овладение техникой активного вдоха: "я—</w:t>
      </w:r>
      <w:proofErr w:type="gramStart"/>
      <w:r w:rsidRPr="00C6745B">
        <w:rPr>
          <w:rFonts w:ascii="Times New Roman" w:eastAsia="Times New Roman" w:hAnsi="Times New Roman" w:cs="Times New Roman"/>
          <w:color w:val="000000"/>
          <w:sz w:val="28"/>
          <w:szCs w:val="28"/>
        </w:rPr>
        <w:t>&gt;</w:t>
      </w:r>
      <w:proofErr w:type="spellStart"/>
      <w:r w:rsidRPr="00C6745B">
        <w:rPr>
          <w:rFonts w:ascii="Times New Roman" w:eastAsia="Times New Roman" w:hAnsi="Times New Roman" w:cs="Times New Roman"/>
          <w:color w:val="000000"/>
          <w:sz w:val="28"/>
          <w:szCs w:val="28"/>
        </w:rPr>
        <w:t>х</w:t>
      </w:r>
      <w:proofErr w:type="spellEnd"/>
      <w:proofErr w:type="gramEnd"/>
      <w:r w:rsidRPr="00C6745B">
        <w:rPr>
          <w:rFonts w:ascii="Times New Roman" w:eastAsia="Times New Roman" w:hAnsi="Times New Roman" w:cs="Times New Roman"/>
          <w:color w:val="000000"/>
          <w:sz w:val="28"/>
          <w:szCs w:val="28"/>
        </w:rPr>
        <w:t>", "о—&gt;</w:t>
      </w:r>
      <w:proofErr w:type="spellStart"/>
      <w:r w:rsidRPr="00C6745B">
        <w:rPr>
          <w:rFonts w:ascii="Times New Roman" w:eastAsia="Times New Roman" w:hAnsi="Times New Roman" w:cs="Times New Roman"/>
          <w:color w:val="000000"/>
          <w:sz w:val="28"/>
          <w:szCs w:val="28"/>
        </w:rPr>
        <w:t>х</w:t>
      </w:r>
      <w:proofErr w:type="spellEnd"/>
      <w:r w:rsidRPr="00C6745B">
        <w:rPr>
          <w:rFonts w:ascii="Times New Roman" w:eastAsia="Times New Roman" w:hAnsi="Times New Roman" w:cs="Times New Roman"/>
          <w:color w:val="000000"/>
          <w:sz w:val="28"/>
          <w:szCs w:val="28"/>
        </w:rPr>
        <w:t>".</w:t>
      </w: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A04796" w:rsidRPr="00C6745B"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C6745B" w:rsidRPr="00C6745B" w:rsidRDefault="00C6745B" w:rsidP="00A047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6745B">
        <w:rPr>
          <w:rFonts w:ascii="Times New Roman" w:eastAsia="Times New Roman" w:hAnsi="Times New Roman" w:cs="Times New Roman"/>
          <w:b/>
          <w:bCs/>
          <w:color w:val="000000"/>
          <w:sz w:val="28"/>
          <w:szCs w:val="28"/>
        </w:rPr>
        <w:t xml:space="preserve">Тема 6. Опора звук и </w:t>
      </w:r>
      <w:proofErr w:type="spellStart"/>
      <w:r w:rsidRPr="00C6745B">
        <w:rPr>
          <w:rFonts w:ascii="Times New Roman" w:eastAsia="Times New Roman" w:hAnsi="Times New Roman" w:cs="Times New Roman"/>
          <w:b/>
          <w:bCs/>
          <w:color w:val="000000"/>
          <w:sz w:val="28"/>
          <w:szCs w:val="28"/>
        </w:rPr>
        <w:t>высокопозиционное</w:t>
      </w:r>
      <w:proofErr w:type="spellEnd"/>
      <w:r w:rsidRPr="00C6745B">
        <w:rPr>
          <w:rFonts w:ascii="Times New Roman" w:eastAsia="Times New Roman" w:hAnsi="Times New Roman" w:cs="Times New Roman"/>
          <w:b/>
          <w:bCs/>
          <w:color w:val="000000"/>
          <w:sz w:val="28"/>
          <w:szCs w:val="28"/>
        </w:rPr>
        <w:t xml:space="preserve"> интонирование.</w:t>
      </w:r>
    </w:p>
    <w:p w:rsidR="00A04796" w:rsidRDefault="00C6745B"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C6745B">
        <w:rPr>
          <w:rFonts w:ascii="Times New Roman" w:eastAsia="Times New Roman" w:hAnsi="Times New Roman" w:cs="Times New Roman"/>
          <w:color w:val="000000"/>
          <w:sz w:val="28"/>
          <w:szCs w:val="28"/>
        </w:rPr>
        <w:t xml:space="preserve">Формирование высокой певческой позиции. Пение с закрытым ртом для удержания купола. Упражнения со сбросами вниз. </w:t>
      </w:r>
    </w:p>
    <w:p w:rsidR="00C6745B" w:rsidRDefault="00C6745B"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C6745B">
        <w:rPr>
          <w:rFonts w:ascii="Times New Roman" w:eastAsia="Times New Roman" w:hAnsi="Times New Roman" w:cs="Times New Roman"/>
          <w:color w:val="000000"/>
          <w:sz w:val="28"/>
          <w:szCs w:val="28"/>
        </w:rPr>
        <w:t>Упражнения для укрепления певческого дыхания.</w:t>
      </w: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A04796" w:rsidRPr="00C6745B"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C6745B" w:rsidRPr="00C6745B" w:rsidRDefault="00C6745B" w:rsidP="00A047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6745B">
        <w:rPr>
          <w:rFonts w:ascii="Times New Roman" w:eastAsia="Times New Roman" w:hAnsi="Times New Roman" w:cs="Times New Roman"/>
          <w:b/>
          <w:bCs/>
          <w:color w:val="000000"/>
          <w:sz w:val="28"/>
          <w:szCs w:val="28"/>
        </w:rPr>
        <w:t>Тема 7. Формирование гласных.</w:t>
      </w:r>
    </w:p>
    <w:p w:rsidR="00C6745B" w:rsidRPr="00C6745B" w:rsidRDefault="00C6745B"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 xml:space="preserve">Формирование энергичного, отчетливого, стремительного, </w:t>
      </w:r>
      <w:proofErr w:type="spellStart"/>
      <w:r w:rsidRPr="00C6745B">
        <w:rPr>
          <w:rFonts w:ascii="Times New Roman" w:eastAsia="Times New Roman" w:hAnsi="Times New Roman" w:cs="Times New Roman"/>
          <w:color w:val="000000"/>
          <w:sz w:val="28"/>
          <w:szCs w:val="28"/>
        </w:rPr>
        <w:t>своевремс</w:t>
      </w:r>
      <w:proofErr w:type="spellEnd"/>
      <w:r w:rsidRPr="00C6745B">
        <w:rPr>
          <w:rFonts w:ascii="Times New Roman" w:eastAsia="Times New Roman" w:hAnsi="Times New Roman" w:cs="Times New Roman"/>
          <w:color w:val="000000"/>
          <w:sz w:val="28"/>
          <w:szCs w:val="28"/>
        </w:rPr>
        <w:t xml:space="preserve"> </w:t>
      </w:r>
      <w:proofErr w:type="spellStart"/>
      <w:r w:rsidRPr="00C6745B">
        <w:rPr>
          <w:rFonts w:ascii="Times New Roman" w:eastAsia="Times New Roman" w:hAnsi="Times New Roman" w:cs="Times New Roman"/>
          <w:color w:val="000000"/>
          <w:sz w:val="28"/>
          <w:szCs w:val="28"/>
        </w:rPr>
        <w:t>нного</w:t>
      </w:r>
      <w:proofErr w:type="spellEnd"/>
      <w:r w:rsidRPr="00C6745B">
        <w:rPr>
          <w:rFonts w:ascii="Times New Roman" w:eastAsia="Times New Roman" w:hAnsi="Times New Roman" w:cs="Times New Roman"/>
          <w:color w:val="000000"/>
          <w:sz w:val="28"/>
          <w:szCs w:val="28"/>
        </w:rPr>
        <w:t xml:space="preserve"> и полностью открытого произношения гласных звуков.</w:t>
      </w:r>
    </w:p>
    <w:p w:rsidR="00C6745B" w:rsidRPr="00C6745B" w:rsidRDefault="00C6745B"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C6745B">
        <w:rPr>
          <w:rFonts w:ascii="Times New Roman" w:eastAsia="Times New Roman" w:hAnsi="Times New Roman" w:cs="Times New Roman"/>
          <w:color w:val="000000"/>
          <w:sz w:val="28"/>
          <w:szCs w:val="28"/>
        </w:rPr>
        <w:t>Упражнения на формирование гласных звуков "о—</w:t>
      </w:r>
      <w:proofErr w:type="gramStart"/>
      <w:r w:rsidRPr="00C6745B">
        <w:rPr>
          <w:rFonts w:ascii="Times New Roman" w:eastAsia="Times New Roman" w:hAnsi="Times New Roman" w:cs="Times New Roman"/>
          <w:color w:val="000000"/>
          <w:sz w:val="28"/>
          <w:szCs w:val="28"/>
        </w:rPr>
        <w:t>»</w:t>
      </w:r>
      <w:proofErr w:type="spellStart"/>
      <w:r w:rsidRPr="00C6745B">
        <w:rPr>
          <w:rFonts w:ascii="Times New Roman" w:eastAsia="Times New Roman" w:hAnsi="Times New Roman" w:cs="Times New Roman"/>
          <w:color w:val="000000"/>
          <w:sz w:val="28"/>
          <w:szCs w:val="28"/>
        </w:rPr>
        <w:t>ы</w:t>
      </w:r>
      <w:proofErr w:type="spellEnd"/>
      <w:proofErr w:type="gramEnd"/>
      <w:r w:rsidRPr="00C6745B">
        <w:rPr>
          <w:rFonts w:ascii="Times New Roman" w:eastAsia="Times New Roman" w:hAnsi="Times New Roman" w:cs="Times New Roman"/>
          <w:color w:val="000000"/>
          <w:sz w:val="28"/>
          <w:szCs w:val="28"/>
        </w:rPr>
        <w:t>—&gt;э". Произношение "а" через "о" ("о</w:t>
      </w:r>
      <w:proofErr w:type="gramStart"/>
      <w:r w:rsidRPr="00C6745B">
        <w:rPr>
          <w:rFonts w:ascii="Times New Roman" w:eastAsia="Times New Roman" w:hAnsi="Times New Roman" w:cs="Times New Roman"/>
          <w:color w:val="000000"/>
          <w:sz w:val="28"/>
          <w:szCs w:val="28"/>
        </w:rPr>
        <w:t>—»</w:t>
      </w:r>
      <w:proofErr w:type="gramEnd"/>
      <w:r w:rsidRPr="00C6745B">
        <w:rPr>
          <w:rFonts w:ascii="Times New Roman" w:eastAsia="Times New Roman" w:hAnsi="Times New Roman" w:cs="Times New Roman"/>
          <w:color w:val="000000"/>
          <w:sz w:val="28"/>
          <w:szCs w:val="28"/>
        </w:rPr>
        <w:t>а"), звук "я" через "о" ("о—&gt;а—&gt;я").</w:t>
      </w:r>
    </w:p>
    <w:p w:rsidR="00C6745B" w:rsidRDefault="00C6745B"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C6745B">
        <w:rPr>
          <w:rFonts w:ascii="Times New Roman" w:eastAsia="Times New Roman" w:hAnsi="Times New Roman" w:cs="Times New Roman"/>
          <w:color w:val="000000"/>
          <w:sz w:val="28"/>
          <w:szCs w:val="28"/>
        </w:rPr>
        <w:t>Расширение диапазона до квинты.</w:t>
      </w: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A04796" w:rsidRDefault="00A04796" w:rsidP="00A0479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Тема 8. Формирование согласных.</w:t>
      </w:r>
    </w:p>
    <w:p w:rsidR="00A04796"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Правильное   (без   дефектов),   четкое,   собранное   и   своевременное формирование согласных звуков.</w:t>
      </w: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Перенесение согласных к другому слогу.</w:t>
      </w: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A04796"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A04796" w:rsidRDefault="00A04796" w:rsidP="00A0479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4"/>
          <w:szCs w:val="34"/>
        </w:rPr>
      </w:pPr>
      <w:r w:rsidRPr="00A04796">
        <w:rPr>
          <w:rFonts w:ascii="Times New Roman" w:eastAsia="Times New Roman" w:hAnsi="Times New Roman" w:cs="Times New Roman"/>
          <w:b/>
          <w:color w:val="000000"/>
          <w:sz w:val="34"/>
          <w:szCs w:val="34"/>
        </w:rPr>
        <w:t>Результативность 2-го года обучения.</w:t>
      </w:r>
    </w:p>
    <w:p w:rsidR="00A04796" w:rsidRPr="00A04796" w:rsidRDefault="00A04796" w:rsidP="00A0479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A04796"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По окончании 2-го года обучения учащиеся должны:</w:t>
      </w:r>
    </w:p>
    <w:p w:rsid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пользоваться различными видами дыхания;</w:t>
      </w:r>
    </w:p>
    <w:p w:rsid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формировать гласные и согласные звуки в различных регистрах;</w:t>
      </w:r>
    </w:p>
    <w:p w:rsid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уметь формировать высокую певческую позицию.</w:t>
      </w:r>
    </w:p>
    <w:p w:rsidR="00A04796" w:rsidRDefault="00A04796" w:rsidP="00C6745B"/>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A04796" w:rsidRPr="00A04796" w:rsidRDefault="00A04796" w:rsidP="00A04796"/>
    <w:p w:rsidR="00C6745B" w:rsidRDefault="00A04796" w:rsidP="00A04796">
      <w:pPr>
        <w:tabs>
          <w:tab w:val="left" w:pos="1172"/>
        </w:tabs>
      </w:pPr>
      <w:r>
        <w:tab/>
      </w:r>
    </w:p>
    <w:p w:rsidR="00A04796" w:rsidRDefault="00A04796" w:rsidP="00A04796">
      <w:pPr>
        <w:tabs>
          <w:tab w:val="left" w:pos="1172"/>
        </w:tabs>
      </w:pPr>
    </w:p>
    <w:p w:rsidR="00A04796" w:rsidRDefault="00A04796" w:rsidP="00A04796">
      <w:pPr>
        <w:tabs>
          <w:tab w:val="left" w:pos="1172"/>
        </w:tabs>
      </w:pPr>
    </w:p>
    <w:p w:rsidR="00A04796" w:rsidRDefault="00A04796" w:rsidP="00A04796">
      <w:pPr>
        <w:tabs>
          <w:tab w:val="left" w:pos="1172"/>
        </w:tabs>
      </w:pPr>
    </w:p>
    <w:p w:rsidR="00A04796" w:rsidRDefault="00A04796" w:rsidP="00A04796">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36"/>
          <w:szCs w:val="36"/>
        </w:rPr>
      </w:pPr>
      <w:r w:rsidRPr="00A04796">
        <w:rPr>
          <w:rFonts w:ascii="Times New Roman" w:eastAsia="Times New Roman" w:hAnsi="Times New Roman" w:cs="Times New Roman"/>
          <w:b/>
          <w:i/>
          <w:iCs/>
          <w:color w:val="000000"/>
          <w:sz w:val="36"/>
          <w:szCs w:val="36"/>
        </w:rPr>
        <w:lastRenderedPageBreak/>
        <w:t>Календарно-тематический план занятий.</w:t>
      </w:r>
    </w:p>
    <w:p w:rsidR="00A04796" w:rsidRPr="00A04796" w:rsidRDefault="00A04796" w:rsidP="00A0479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A04796" w:rsidRDefault="00A04796" w:rsidP="00A04796">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36"/>
          <w:szCs w:val="36"/>
        </w:rPr>
      </w:pPr>
      <w:r w:rsidRPr="00A04796">
        <w:rPr>
          <w:rFonts w:ascii="Times New Roman" w:hAnsi="Times New Roman" w:cs="Times New Roman"/>
          <w:b/>
          <w:i/>
          <w:iCs/>
          <w:color w:val="000000"/>
          <w:sz w:val="36"/>
          <w:szCs w:val="36"/>
        </w:rPr>
        <w:t>3-</w:t>
      </w:r>
      <w:r w:rsidRPr="00A04796">
        <w:rPr>
          <w:rFonts w:ascii="Times New Roman" w:eastAsia="Times New Roman" w:hAnsi="Times New Roman" w:cs="Times New Roman"/>
          <w:b/>
          <w:i/>
          <w:iCs/>
          <w:color w:val="000000"/>
          <w:sz w:val="36"/>
          <w:szCs w:val="36"/>
        </w:rPr>
        <w:t>й год обучения</w:t>
      </w:r>
    </w:p>
    <w:p w:rsidR="00A04796" w:rsidRPr="00A04796" w:rsidRDefault="00A04796" w:rsidP="00A04796">
      <w:pPr>
        <w:shd w:val="clear" w:color="auto" w:fill="FFFFFF"/>
        <w:autoSpaceDE w:val="0"/>
        <w:autoSpaceDN w:val="0"/>
        <w:adjustRightInd w:val="0"/>
        <w:spacing w:after="0" w:line="240" w:lineRule="auto"/>
        <w:jc w:val="center"/>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1382"/>
        <w:gridCol w:w="4699"/>
        <w:gridCol w:w="1094"/>
        <w:gridCol w:w="1277"/>
        <w:gridCol w:w="1454"/>
      </w:tblGrid>
      <w:tr w:rsidR="00A04796" w:rsidRPr="00A04796">
        <w:tblPrEx>
          <w:tblCellMar>
            <w:top w:w="0" w:type="dxa"/>
            <w:bottom w:w="0" w:type="dxa"/>
          </w:tblCellMar>
        </w:tblPrEx>
        <w:trPr>
          <w:trHeight w:val="341"/>
        </w:trPr>
        <w:tc>
          <w:tcPr>
            <w:tcW w:w="1382" w:type="dxa"/>
            <w:vMerge w:val="restart"/>
            <w:tcBorders>
              <w:top w:val="single" w:sz="6" w:space="0" w:color="auto"/>
              <w:left w:val="single" w:sz="6" w:space="0" w:color="auto"/>
              <w:bottom w:val="nil"/>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eastAsia="Times New Roman" w:hAnsi="Times New Roman" w:cs="Times New Roman"/>
                <w:color w:val="000000"/>
                <w:sz w:val="28"/>
                <w:szCs w:val="28"/>
              </w:rPr>
              <w:t>Четверть</w:t>
            </w:r>
          </w:p>
        </w:tc>
        <w:tc>
          <w:tcPr>
            <w:tcW w:w="4699" w:type="dxa"/>
            <w:vMerge w:val="restart"/>
            <w:tcBorders>
              <w:top w:val="single" w:sz="6" w:space="0" w:color="auto"/>
              <w:left w:val="single" w:sz="6" w:space="0" w:color="auto"/>
              <w:bottom w:val="nil"/>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eastAsia="Times New Roman" w:hAnsi="Times New Roman" w:cs="Times New Roman"/>
                <w:color w:val="000000"/>
                <w:sz w:val="28"/>
                <w:szCs w:val="28"/>
              </w:rPr>
              <w:t>Раздел, темы</w:t>
            </w:r>
          </w:p>
        </w:tc>
        <w:tc>
          <w:tcPr>
            <w:tcW w:w="1094" w:type="dxa"/>
            <w:vMerge w:val="restart"/>
            <w:tcBorders>
              <w:top w:val="single" w:sz="6" w:space="0" w:color="auto"/>
              <w:left w:val="single" w:sz="6" w:space="0" w:color="auto"/>
              <w:bottom w:val="nil"/>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eastAsia="Times New Roman" w:hAnsi="Times New Roman" w:cs="Times New Roman"/>
                <w:color w:val="000000"/>
                <w:sz w:val="28"/>
                <w:szCs w:val="28"/>
              </w:rPr>
              <w:t>Всего часов</w:t>
            </w:r>
          </w:p>
        </w:tc>
        <w:tc>
          <w:tcPr>
            <w:tcW w:w="2731" w:type="dxa"/>
            <w:gridSpan w:val="2"/>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eastAsia="Times New Roman" w:hAnsi="Times New Roman" w:cs="Times New Roman"/>
                <w:color w:val="000000"/>
                <w:sz w:val="28"/>
                <w:szCs w:val="28"/>
              </w:rPr>
              <w:t>В том числе:</w:t>
            </w:r>
          </w:p>
        </w:tc>
      </w:tr>
      <w:tr w:rsidR="00A04796" w:rsidRPr="00A04796">
        <w:tblPrEx>
          <w:tblCellMar>
            <w:top w:w="0" w:type="dxa"/>
            <w:bottom w:w="0" w:type="dxa"/>
          </w:tblCellMar>
        </w:tblPrEx>
        <w:trPr>
          <w:trHeight w:val="331"/>
        </w:trPr>
        <w:tc>
          <w:tcPr>
            <w:tcW w:w="1382" w:type="dxa"/>
            <w:vMerge/>
            <w:tcBorders>
              <w:top w:val="nil"/>
              <w:left w:val="single" w:sz="6" w:space="0" w:color="auto"/>
              <w:bottom w:val="single" w:sz="6" w:space="0" w:color="auto"/>
              <w:right w:val="single" w:sz="6" w:space="0" w:color="auto"/>
            </w:tcBorders>
            <w:shd w:val="clear" w:color="auto" w:fill="FFFFFF"/>
          </w:tcPr>
          <w:p w:rsidR="00A04796" w:rsidRPr="00A04796" w:rsidRDefault="00A04796" w:rsidP="00A04796">
            <w:pPr>
              <w:autoSpaceDE w:val="0"/>
              <w:autoSpaceDN w:val="0"/>
              <w:adjustRightInd w:val="0"/>
              <w:spacing w:after="0" w:line="240" w:lineRule="auto"/>
              <w:rPr>
                <w:rFonts w:ascii="Times New Roman" w:hAnsi="Times New Roman" w:cs="Times New Roman"/>
                <w:sz w:val="24"/>
                <w:szCs w:val="24"/>
              </w:rPr>
            </w:pPr>
          </w:p>
          <w:p w:rsidR="00A04796" w:rsidRPr="00A04796" w:rsidRDefault="00A04796" w:rsidP="00A04796">
            <w:pPr>
              <w:autoSpaceDE w:val="0"/>
              <w:autoSpaceDN w:val="0"/>
              <w:adjustRightInd w:val="0"/>
              <w:spacing w:after="0" w:line="240" w:lineRule="auto"/>
              <w:rPr>
                <w:rFonts w:ascii="Times New Roman" w:hAnsi="Times New Roman" w:cs="Times New Roman"/>
                <w:sz w:val="24"/>
                <w:szCs w:val="24"/>
              </w:rPr>
            </w:pPr>
          </w:p>
        </w:tc>
        <w:tc>
          <w:tcPr>
            <w:tcW w:w="4699" w:type="dxa"/>
            <w:vMerge/>
            <w:tcBorders>
              <w:top w:val="nil"/>
              <w:left w:val="single" w:sz="6" w:space="0" w:color="auto"/>
              <w:bottom w:val="single" w:sz="6" w:space="0" w:color="auto"/>
              <w:right w:val="single" w:sz="6" w:space="0" w:color="auto"/>
            </w:tcBorders>
            <w:shd w:val="clear" w:color="auto" w:fill="FFFFFF"/>
          </w:tcPr>
          <w:p w:rsidR="00A04796" w:rsidRPr="00A04796" w:rsidRDefault="00A04796" w:rsidP="00A04796">
            <w:pPr>
              <w:autoSpaceDE w:val="0"/>
              <w:autoSpaceDN w:val="0"/>
              <w:adjustRightInd w:val="0"/>
              <w:spacing w:after="0" w:line="240" w:lineRule="auto"/>
              <w:rPr>
                <w:rFonts w:ascii="Times New Roman" w:hAnsi="Times New Roman" w:cs="Times New Roman"/>
                <w:sz w:val="24"/>
                <w:szCs w:val="24"/>
              </w:rPr>
            </w:pPr>
          </w:p>
          <w:p w:rsidR="00A04796" w:rsidRPr="00A04796" w:rsidRDefault="00A04796" w:rsidP="00A04796">
            <w:pPr>
              <w:autoSpaceDE w:val="0"/>
              <w:autoSpaceDN w:val="0"/>
              <w:adjustRightInd w:val="0"/>
              <w:spacing w:after="0" w:line="240" w:lineRule="auto"/>
              <w:rPr>
                <w:rFonts w:ascii="Times New Roman" w:hAnsi="Times New Roman" w:cs="Times New Roman"/>
                <w:sz w:val="24"/>
                <w:szCs w:val="24"/>
              </w:rPr>
            </w:pPr>
          </w:p>
        </w:tc>
        <w:tc>
          <w:tcPr>
            <w:tcW w:w="1094" w:type="dxa"/>
            <w:vMerge/>
            <w:tcBorders>
              <w:top w:val="nil"/>
              <w:left w:val="single" w:sz="6" w:space="0" w:color="auto"/>
              <w:bottom w:val="single" w:sz="6" w:space="0" w:color="auto"/>
              <w:right w:val="single" w:sz="6" w:space="0" w:color="auto"/>
            </w:tcBorders>
            <w:shd w:val="clear" w:color="auto" w:fill="FFFFFF"/>
          </w:tcPr>
          <w:p w:rsidR="00A04796" w:rsidRPr="00A04796" w:rsidRDefault="00A04796" w:rsidP="00A04796">
            <w:pPr>
              <w:autoSpaceDE w:val="0"/>
              <w:autoSpaceDN w:val="0"/>
              <w:adjustRightInd w:val="0"/>
              <w:spacing w:after="0" w:line="240" w:lineRule="auto"/>
              <w:rPr>
                <w:rFonts w:ascii="Times New Roman" w:hAnsi="Times New Roman" w:cs="Times New Roman"/>
                <w:sz w:val="24"/>
                <w:szCs w:val="24"/>
              </w:rPr>
            </w:pPr>
          </w:p>
          <w:p w:rsidR="00A04796" w:rsidRPr="00A04796" w:rsidRDefault="00A04796" w:rsidP="00A04796">
            <w:pPr>
              <w:autoSpaceDE w:val="0"/>
              <w:autoSpaceDN w:val="0"/>
              <w:adjustRightInd w:val="0"/>
              <w:spacing w:after="0" w:line="240" w:lineRule="auto"/>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eastAsia="Times New Roman" w:hAnsi="Times New Roman" w:cs="Times New Roman"/>
                <w:color w:val="000000"/>
                <w:sz w:val="28"/>
                <w:szCs w:val="28"/>
              </w:rPr>
              <w:t>Теории</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eastAsia="Times New Roman" w:hAnsi="Times New Roman" w:cs="Times New Roman"/>
                <w:color w:val="000000"/>
                <w:sz w:val="28"/>
                <w:szCs w:val="28"/>
              </w:rPr>
              <w:t>Практики</w:t>
            </w:r>
          </w:p>
        </w:tc>
      </w:tr>
      <w:tr w:rsidR="00A04796" w:rsidRPr="00A04796">
        <w:tblPrEx>
          <w:tblCellMar>
            <w:top w:w="0" w:type="dxa"/>
            <w:bottom w:w="0" w:type="dxa"/>
          </w:tblCellMar>
        </w:tblPrEx>
        <w:trPr>
          <w:trHeight w:val="653"/>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lang w:val="en-US"/>
              </w:rPr>
              <w:t xml:space="preserve">III. </w:t>
            </w:r>
            <w:r w:rsidRPr="00A04796">
              <w:rPr>
                <w:rFonts w:ascii="Times New Roman" w:eastAsia="Times New Roman" w:hAnsi="Times New Roman" w:cs="Times New Roman"/>
                <w:color w:val="000000"/>
                <w:sz w:val="28"/>
                <w:szCs w:val="28"/>
              </w:rPr>
              <w:t>Основные принципы звукообразования.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p>
        </w:tc>
      </w:tr>
      <w:tr w:rsidR="00A04796" w:rsidRPr="00A04796">
        <w:tblPrEx>
          <w:tblCellMar>
            <w:top w:w="0" w:type="dxa"/>
            <w:bottom w:w="0" w:type="dxa"/>
          </w:tblCellMar>
        </w:tblPrEx>
        <w:trPr>
          <w:trHeight w:val="326"/>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lang w:val="en-US"/>
              </w:rPr>
              <w:t>I</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 xml:space="preserve">9.   </w:t>
            </w:r>
            <w:proofErr w:type="spellStart"/>
            <w:r w:rsidRPr="00A04796">
              <w:rPr>
                <w:rFonts w:ascii="Times New Roman" w:eastAsia="Times New Roman" w:hAnsi="Times New Roman" w:cs="Times New Roman"/>
                <w:color w:val="000000"/>
                <w:sz w:val="28"/>
                <w:szCs w:val="28"/>
              </w:rPr>
              <w:t>Резонирование</w:t>
            </w:r>
            <w:proofErr w:type="spellEnd"/>
            <w:r w:rsidRPr="00A04796">
              <w:rPr>
                <w:rFonts w:ascii="Times New Roman" w:eastAsia="Times New Roman" w:hAnsi="Times New Roman" w:cs="Times New Roman"/>
                <w:color w:val="000000"/>
                <w:sz w:val="28"/>
                <w:szCs w:val="28"/>
              </w:rPr>
              <w:t xml:space="preserve"> звука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6</w:t>
            </w:r>
          </w:p>
        </w:tc>
      </w:tr>
      <w:tr w:rsidR="00A04796" w:rsidRPr="00A04796">
        <w:tblPrEx>
          <w:tblCellMar>
            <w:top w:w="0" w:type="dxa"/>
            <w:bottom w:w="0" w:type="dxa"/>
          </w:tblCellMar>
        </w:tblPrEx>
        <w:trPr>
          <w:trHeight w:val="336"/>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lang w:val="en-US"/>
              </w:rPr>
              <w:t>II</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 xml:space="preserve">10. </w:t>
            </w:r>
            <w:r w:rsidRPr="00A04796">
              <w:rPr>
                <w:rFonts w:ascii="Times New Roman" w:eastAsia="Times New Roman" w:hAnsi="Times New Roman" w:cs="Times New Roman"/>
                <w:color w:val="000000"/>
                <w:sz w:val="28"/>
                <w:szCs w:val="28"/>
              </w:rPr>
              <w:t>Твердая и мягкая атаки.</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7</w:t>
            </w:r>
          </w:p>
        </w:tc>
      </w:tr>
      <w:tr w:rsidR="00A04796" w:rsidRPr="00A04796">
        <w:tblPrEx>
          <w:tblCellMar>
            <w:top w:w="0" w:type="dxa"/>
            <w:bottom w:w="0" w:type="dxa"/>
          </w:tblCellMar>
        </w:tblPrEx>
        <w:trPr>
          <w:trHeight w:val="331"/>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lang w:val="en-US"/>
              </w:rPr>
              <w:t>III</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 xml:space="preserve">11. </w:t>
            </w:r>
            <w:proofErr w:type="spellStart"/>
            <w:r w:rsidRPr="00A04796">
              <w:rPr>
                <w:rFonts w:ascii="Times New Roman" w:eastAsia="Times New Roman" w:hAnsi="Times New Roman" w:cs="Times New Roman"/>
                <w:color w:val="000000"/>
                <w:sz w:val="28"/>
                <w:szCs w:val="28"/>
              </w:rPr>
              <w:t>Кантиленное</w:t>
            </w:r>
            <w:proofErr w:type="spellEnd"/>
            <w:r w:rsidRPr="00A04796">
              <w:rPr>
                <w:rFonts w:ascii="Times New Roman" w:eastAsia="Times New Roman" w:hAnsi="Times New Roman" w:cs="Times New Roman"/>
                <w:color w:val="000000"/>
                <w:sz w:val="28"/>
                <w:szCs w:val="28"/>
              </w:rPr>
              <w:t xml:space="preserve"> </w:t>
            </w:r>
            <w:proofErr w:type="spellStart"/>
            <w:r w:rsidRPr="00A04796">
              <w:rPr>
                <w:rFonts w:ascii="Times New Roman" w:eastAsia="Times New Roman" w:hAnsi="Times New Roman" w:cs="Times New Roman"/>
                <w:color w:val="000000"/>
                <w:sz w:val="28"/>
                <w:szCs w:val="28"/>
              </w:rPr>
              <w:t>звуковедение</w:t>
            </w:r>
            <w:proofErr w:type="spellEnd"/>
            <w:r w:rsidRPr="00A04796">
              <w:rPr>
                <w:rFonts w:ascii="Times New Roman" w:eastAsia="Times New Roman" w:hAnsi="Times New Roman" w:cs="Times New Roman"/>
                <w:color w:val="000000"/>
                <w:sz w:val="28"/>
                <w:szCs w:val="28"/>
              </w:rPr>
              <w:t>.</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10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3</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7</w:t>
            </w:r>
          </w:p>
        </w:tc>
      </w:tr>
      <w:tr w:rsidR="00A04796" w:rsidRPr="00A04796">
        <w:tblPrEx>
          <w:tblCellMar>
            <w:top w:w="0" w:type="dxa"/>
            <w:bottom w:w="0" w:type="dxa"/>
          </w:tblCellMar>
        </w:tblPrEx>
        <w:trPr>
          <w:trHeight w:val="998"/>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lang w:val="en-US"/>
              </w:rPr>
              <w:t>IV</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 xml:space="preserve">12. </w:t>
            </w:r>
            <w:r w:rsidRPr="00A04796">
              <w:rPr>
                <w:rFonts w:ascii="Times New Roman" w:eastAsia="Times New Roman" w:hAnsi="Times New Roman" w:cs="Times New Roman"/>
                <w:color w:val="000000"/>
                <w:sz w:val="28"/>
                <w:szCs w:val="28"/>
              </w:rPr>
              <w:t>Средства музыкальной выразительности (фразировка, темп, динамика)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3</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hAnsi="Times New Roman" w:cs="Times New Roman"/>
                <w:color w:val="000000"/>
                <w:sz w:val="28"/>
                <w:szCs w:val="28"/>
              </w:rPr>
              <w:t>6</w:t>
            </w:r>
          </w:p>
        </w:tc>
      </w:tr>
    </w:tbl>
    <w:p w:rsidR="00A04796" w:rsidRP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A04796">
        <w:rPr>
          <w:rFonts w:ascii="Times New Roman" w:eastAsia="Times New Roman" w:hAnsi="Times New Roman" w:cs="Times New Roman"/>
          <w:color w:val="000000"/>
          <w:sz w:val="28"/>
          <w:szCs w:val="28"/>
        </w:rPr>
        <w:t>Всего:</w:t>
      </w:r>
      <w:r w:rsidRPr="00A04796">
        <w:rPr>
          <w:rFonts w:ascii="Arial" w:eastAsia="Times New Roman" w:hAnsi="Times New Roman" w:cs="Arial"/>
          <w:color w:val="000000"/>
          <w:sz w:val="28"/>
          <w:szCs w:val="28"/>
        </w:rPr>
        <w:t xml:space="preserve">                           </w:t>
      </w:r>
      <w:r w:rsidRPr="00A04796">
        <w:rPr>
          <w:rFonts w:ascii="Times New Roman" w:eastAsia="Times New Roman" w:hAnsi="Times New Roman" w:cs="Times New Roman"/>
          <w:color w:val="000000"/>
          <w:sz w:val="28"/>
          <w:szCs w:val="28"/>
        </w:rPr>
        <w:t>36 часов</w:t>
      </w:r>
    </w:p>
    <w:p w:rsidR="00A04796" w:rsidRDefault="00A04796" w:rsidP="00A04796">
      <w:pPr>
        <w:shd w:val="clear" w:color="auto" w:fill="FFFFFF"/>
        <w:autoSpaceDE w:val="0"/>
        <w:autoSpaceDN w:val="0"/>
        <w:adjustRightInd w:val="0"/>
        <w:spacing w:after="0" w:line="240" w:lineRule="auto"/>
        <w:rPr>
          <w:rFonts w:ascii="Times New Roman" w:eastAsia="Times New Roman" w:hAnsi="Times New Roman" w:cs="Times New Roman"/>
          <w:color w:val="000000"/>
          <w:sz w:val="36"/>
          <w:szCs w:val="36"/>
        </w:rPr>
      </w:pPr>
    </w:p>
    <w:p w:rsidR="00A04796" w:rsidRDefault="00A04796" w:rsidP="00A0479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r w:rsidRPr="00A04796">
        <w:rPr>
          <w:rFonts w:ascii="Times New Roman" w:eastAsia="Times New Roman" w:hAnsi="Times New Roman" w:cs="Times New Roman"/>
          <w:b/>
          <w:color w:val="000000"/>
          <w:sz w:val="36"/>
          <w:szCs w:val="36"/>
        </w:rPr>
        <w:t>Содержание тем.</w:t>
      </w:r>
    </w:p>
    <w:p w:rsidR="00A04796" w:rsidRPr="00A04796" w:rsidRDefault="00A04796" w:rsidP="00A0479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p>
    <w:p w:rsidR="00A04796" w:rsidRDefault="00A04796" w:rsidP="00A0479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r w:rsidRPr="00A04796">
        <w:rPr>
          <w:rFonts w:ascii="Times New Roman" w:eastAsia="Times New Roman" w:hAnsi="Times New Roman" w:cs="Times New Roman"/>
          <w:b/>
          <w:color w:val="000000"/>
          <w:sz w:val="36"/>
          <w:szCs w:val="36"/>
        </w:rPr>
        <w:t>Основные принципы звукообразования.</w:t>
      </w:r>
    </w:p>
    <w:p w:rsidR="00A04796" w:rsidRPr="00A04796" w:rsidRDefault="00A04796" w:rsidP="00A0479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A04796" w:rsidRPr="00A04796" w:rsidRDefault="00A04796" w:rsidP="00A047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4796">
        <w:rPr>
          <w:rFonts w:ascii="Times New Roman" w:eastAsia="Times New Roman" w:hAnsi="Times New Roman" w:cs="Times New Roman"/>
          <w:b/>
          <w:bCs/>
          <w:color w:val="000000"/>
          <w:sz w:val="28"/>
          <w:szCs w:val="28"/>
        </w:rPr>
        <w:t xml:space="preserve">Тема 9. </w:t>
      </w:r>
      <w:proofErr w:type="spellStart"/>
      <w:r w:rsidRPr="00A04796">
        <w:rPr>
          <w:rFonts w:ascii="Times New Roman" w:eastAsia="Times New Roman" w:hAnsi="Times New Roman" w:cs="Times New Roman"/>
          <w:b/>
          <w:bCs/>
          <w:color w:val="000000"/>
          <w:sz w:val="28"/>
          <w:szCs w:val="28"/>
        </w:rPr>
        <w:t>Резонирование</w:t>
      </w:r>
      <w:proofErr w:type="spellEnd"/>
      <w:r w:rsidRPr="00A04796">
        <w:rPr>
          <w:rFonts w:ascii="Times New Roman" w:eastAsia="Times New Roman" w:hAnsi="Times New Roman" w:cs="Times New Roman"/>
          <w:b/>
          <w:bCs/>
          <w:color w:val="000000"/>
          <w:sz w:val="28"/>
          <w:szCs w:val="28"/>
        </w:rPr>
        <w:t xml:space="preserve"> звука.</w:t>
      </w:r>
    </w:p>
    <w:p w:rsidR="00A04796" w:rsidRPr="00A04796"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A04796">
        <w:rPr>
          <w:rFonts w:ascii="Times New Roman" w:eastAsia="Times New Roman" w:hAnsi="Times New Roman" w:cs="Times New Roman"/>
          <w:color w:val="000000"/>
          <w:sz w:val="28"/>
          <w:szCs w:val="28"/>
        </w:rPr>
        <w:t xml:space="preserve">Освоение головным </w:t>
      </w:r>
      <w:proofErr w:type="spellStart"/>
      <w:r w:rsidRPr="00A04796">
        <w:rPr>
          <w:rFonts w:ascii="Times New Roman" w:eastAsia="Times New Roman" w:hAnsi="Times New Roman" w:cs="Times New Roman"/>
          <w:color w:val="000000"/>
          <w:sz w:val="28"/>
          <w:szCs w:val="28"/>
        </w:rPr>
        <w:t>резонирование</w:t>
      </w:r>
      <w:proofErr w:type="spellEnd"/>
      <w:r w:rsidRPr="00A04796">
        <w:rPr>
          <w:rFonts w:ascii="Times New Roman" w:eastAsia="Times New Roman" w:hAnsi="Times New Roman" w:cs="Times New Roman"/>
          <w:color w:val="000000"/>
          <w:sz w:val="28"/>
          <w:szCs w:val="28"/>
        </w:rPr>
        <w:t xml:space="preserve"> с участием гласных "у", "</w:t>
      </w:r>
      <w:proofErr w:type="spellStart"/>
      <w:r w:rsidRPr="00A04796">
        <w:rPr>
          <w:rFonts w:ascii="Times New Roman" w:eastAsia="Times New Roman" w:hAnsi="Times New Roman" w:cs="Times New Roman"/>
          <w:color w:val="000000"/>
          <w:sz w:val="28"/>
          <w:szCs w:val="28"/>
        </w:rPr>
        <w:t>ю</w:t>
      </w:r>
      <w:proofErr w:type="spellEnd"/>
      <w:r w:rsidRPr="00A04796">
        <w:rPr>
          <w:rFonts w:ascii="Times New Roman" w:eastAsia="Times New Roman" w:hAnsi="Times New Roman" w:cs="Times New Roman"/>
          <w:color w:val="000000"/>
          <w:sz w:val="28"/>
          <w:szCs w:val="28"/>
        </w:rPr>
        <w:t xml:space="preserve">", "и". Упражнение начинать со </w:t>
      </w:r>
      <w:proofErr w:type="spellStart"/>
      <w:r w:rsidRPr="00A04796">
        <w:rPr>
          <w:rFonts w:ascii="Times New Roman" w:eastAsia="Times New Roman" w:hAnsi="Times New Roman" w:cs="Times New Roman"/>
          <w:color w:val="000000"/>
          <w:sz w:val="28"/>
          <w:szCs w:val="28"/>
        </w:rPr>
        <w:t>звуковысотности</w:t>
      </w:r>
      <w:proofErr w:type="spellEnd"/>
      <w:r w:rsidRPr="00A04796">
        <w:rPr>
          <w:rFonts w:ascii="Times New Roman" w:eastAsia="Times New Roman" w:hAnsi="Times New Roman" w:cs="Times New Roman"/>
          <w:color w:val="000000"/>
          <w:sz w:val="28"/>
          <w:szCs w:val="28"/>
        </w:rPr>
        <w:t>, где преобладание грудного регистра не возможно.</w:t>
      </w:r>
    </w:p>
    <w:p w:rsidR="00A04796" w:rsidRDefault="00A04796" w:rsidP="00A0479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A04796" w:rsidRDefault="00A04796" w:rsidP="00A0479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A04796" w:rsidRPr="00A04796" w:rsidRDefault="00A04796" w:rsidP="00A047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4796">
        <w:rPr>
          <w:rFonts w:ascii="Times New Roman" w:eastAsia="Times New Roman" w:hAnsi="Times New Roman" w:cs="Times New Roman"/>
          <w:b/>
          <w:bCs/>
          <w:color w:val="000000"/>
          <w:sz w:val="28"/>
          <w:szCs w:val="28"/>
        </w:rPr>
        <w:t>Тема 10. Твердая и мягкая певческие атаки.</w:t>
      </w:r>
    </w:p>
    <w:p w:rsidR="00A04796" w:rsidRPr="00A04796"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A04796">
        <w:rPr>
          <w:rFonts w:ascii="Times New Roman" w:eastAsia="Times New Roman" w:hAnsi="Times New Roman" w:cs="Times New Roman"/>
          <w:color w:val="000000"/>
          <w:sz w:val="28"/>
          <w:szCs w:val="28"/>
        </w:rPr>
        <w:t xml:space="preserve">Овладение различной техникой </w:t>
      </w:r>
      <w:proofErr w:type="spellStart"/>
      <w:r w:rsidRPr="00A04796">
        <w:rPr>
          <w:rFonts w:ascii="Times New Roman" w:eastAsia="Times New Roman" w:hAnsi="Times New Roman" w:cs="Times New Roman"/>
          <w:color w:val="000000"/>
          <w:sz w:val="28"/>
          <w:szCs w:val="28"/>
        </w:rPr>
        <w:t>звукоизвлечения</w:t>
      </w:r>
      <w:proofErr w:type="spellEnd"/>
      <w:r w:rsidRPr="00A04796">
        <w:rPr>
          <w:rFonts w:ascii="Times New Roman" w:eastAsia="Times New Roman" w:hAnsi="Times New Roman" w:cs="Times New Roman"/>
          <w:color w:val="000000"/>
          <w:sz w:val="28"/>
          <w:szCs w:val="28"/>
        </w:rPr>
        <w:t xml:space="preserve"> (твердая и мягкая певческие атаки) с помощью упражнений.</w:t>
      </w: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A04796">
        <w:rPr>
          <w:rFonts w:ascii="Times New Roman" w:eastAsia="Times New Roman" w:hAnsi="Times New Roman" w:cs="Times New Roman"/>
          <w:color w:val="000000"/>
          <w:sz w:val="28"/>
          <w:szCs w:val="28"/>
        </w:rPr>
        <w:t>Освоение элементов мелодической импровизации: эпизодическое изменение (украшение) простейших мелодий, варьирование интонаций при распеве гласных.</w:t>
      </w: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A04796" w:rsidRPr="00A04796"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A04796" w:rsidRPr="00A04796" w:rsidRDefault="00A04796" w:rsidP="00A047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4796">
        <w:rPr>
          <w:rFonts w:ascii="Times New Roman" w:eastAsia="Times New Roman" w:hAnsi="Times New Roman" w:cs="Times New Roman"/>
          <w:b/>
          <w:bCs/>
          <w:color w:val="000000"/>
          <w:sz w:val="28"/>
          <w:szCs w:val="28"/>
        </w:rPr>
        <w:t xml:space="preserve">Тема 11. </w:t>
      </w:r>
      <w:proofErr w:type="spellStart"/>
      <w:r w:rsidRPr="00A04796">
        <w:rPr>
          <w:rFonts w:ascii="Times New Roman" w:eastAsia="Times New Roman" w:hAnsi="Times New Roman" w:cs="Times New Roman"/>
          <w:b/>
          <w:bCs/>
          <w:color w:val="000000"/>
          <w:sz w:val="28"/>
          <w:szCs w:val="28"/>
        </w:rPr>
        <w:t>Кантиленное</w:t>
      </w:r>
      <w:proofErr w:type="spellEnd"/>
      <w:r w:rsidRPr="00A04796">
        <w:rPr>
          <w:rFonts w:ascii="Times New Roman" w:eastAsia="Times New Roman" w:hAnsi="Times New Roman" w:cs="Times New Roman"/>
          <w:b/>
          <w:bCs/>
          <w:color w:val="000000"/>
          <w:sz w:val="28"/>
          <w:szCs w:val="28"/>
        </w:rPr>
        <w:t xml:space="preserve"> </w:t>
      </w:r>
      <w:proofErr w:type="spellStart"/>
      <w:r w:rsidRPr="00A04796">
        <w:rPr>
          <w:rFonts w:ascii="Times New Roman" w:eastAsia="Times New Roman" w:hAnsi="Times New Roman" w:cs="Times New Roman"/>
          <w:b/>
          <w:bCs/>
          <w:color w:val="000000"/>
          <w:sz w:val="28"/>
          <w:szCs w:val="28"/>
        </w:rPr>
        <w:t>звуковедение</w:t>
      </w:r>
      <w:proofErr w:type="spellEnd"/>
      <w:r w:rsidRPr="00A04796">
        <w:rPr>
          <w:rFonts w:ascii="Times New Roman" w:eastAsia="Times New Roman" w:hAnsi="Times New Roman" w:cs="Times New Roman"/>
          <w:b/>
          <w:bCs/>
          <w:color w:val="000000"/>
          <w:sz w:val="28"/>
          <w:szCs w:val="28"/>
        </w:rPr>
        <w:t xml:space="preserve"> в </w:t>
      </w:r>
      <w:proofErr w:type="spellStart"/>
      <w:r w:rsidRPr="00A04796">
        <w:rPr>
          <w:rFonts w:ascii="Times New Roman" w:eastAsia="Times New Roman" w:hAnsi="Times New Roman" w:cs="Times New Roman"/>
          <w:b/>
          <w:bCs/>
          <w:color w:val="000000"/>
          <w:sz w:val="28"/>
          <w:szCs w:val="28"/>
        </w:rPr>
        <w:t>малораспевных</w:t>
      </w:r>
      <w:proofErr w:type="spellEnd"/>
      <w:r w:rsidRPr="00A04796">
        <w:rPr>
          <w:rFonts w:ascii="Times New Roman" w:eastAsia="Times New Roman" w:hAnsi="Times New Roman" w:cs="Times New Roman"/>
          <w:b/>
          <w:bCs/>
          <w:color w:val="000000"/>
          <w:sz w:val="28"/>
          <w:szCs w:val="28"/>
        </w:rPr>
        <w:t xml:space="preserve"> протяжных песнях.</w:t>
      </w:r>
    </w:p>
    <w:p w:rsidR="00A04796" w:rsidRPr="00A04796"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A04796">
        <w:rPr>
          <w:rFonts w:ascii="Times New Roman" w:eastAsia="Times New Roman" w:hAnsi="Times New Roman" w:cs="Times New Roman"/>
          <w:color w:val="000000"/>
          <w:sz w:val="28"/>
          <w:szCs w:val="28"/>
        </w:rPr>
        <w:t xml:space="preserve">Работа над </w:t>
      </w:r>
      <w:proofErr w:type="spellStart"/>
      <w:r w:rsidRPr="00A04796">
        <w:rPr>
          <w:rFonts w:ascii="Times New Roman" w:eastAsia="Times New Roman" w:hAnsi="Times New Roman" w:cs="Times New Roman"/>
          <w:color w:val="000000"/>
          <w:sz w:val="28"/>
          <w:szCs w:val="28"/>
        </w:rPr>
        <w:t>кантиленным</w:t>
      </w:r>
      <w:proofErr w:type="spellEnd"/>
      <w:r w:rsidRPr="00A04796">
        <w:rPr>
          <w:rFonts w:ascii="Times New Roman" w:eastAsia="Times New Roman" w:hAnsi="Times New Roman" w:cs="Times New Roman"/>
          <w:color w:val="000000"/>
          <w:sz w:val="28"/>
          <w:szCs w:val="28"/>
        </w:rPr>
        <w:t xml:space="preserve"> </w:t>
      </w:r>
      <w:proofErr w:type="spellStart"/>
      <w:r w:rsidRPr="00A04796">
        <w:rPr>
          <w:rFonts w:ascii="Times New Roman" w:eastAsia="Times New Roman" w:hAnsi="Times New Roman" w:cs="Times New Roman"/>
          <w:color w:val="000000"/>
          <w:sz w:val="28"/>
          <w:szCs w:val="28"/>
        </w:rPr>
        <w:t>звуковедением</w:t>
      </w:r>
      <w:proofErr w:type="spellEnd"/>
      <w:r w:rsidRPr="00A04796">
        <w:rPr>
          <w:rFonts w:ascii="Times New Roman" w:eastAsia="Times New Roman" w:hAnsi="Times New Roman" w:cs="Times New Roman"/>
          <w:color w:val="000000"/>
          <w:sz w:val="28"/>
          <w:szCs w:val="28"/>
        </w:rPr>
        <w:t>.</w:t>
      </w:r>
    </w:p>
    <w:p w:rsidR="00A04796" w:rsidRPr="00A04796"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A04796">
        <w:rPr>
          <w:rFonts w:ascii="Times New Roman" w:eastAsia="Times New Roman" w:hAnsi="Times New Roman" w:cs="Times New Roman"/>
          <w:color w:val="000000"/>
          <w:sz w:val="28"/>
          <w:szCs w:val="28"/>
        </w:rPr>
        <w:t>Совершенствование навыков формирования гласных и согласных. Освоение произношения буквы "е" через "о—</w:t>
      </w:r>
      <w:proofErr w:type="gramStart"/>
      <w:r w:rsidRPr="00A04796">
        <w:rPr>
          <w:rFonts w:ascii="Times New Roman" w:eastAsia="Times New Roman" w:hAnsi="Times New Roman" w:cs="Times New Roman"/>
          <w:color w:val="000000"/>
          <w:sz w:val="28"/>
          <w:szCs w:val="28"/>
        </w:rPr>
        <w:t>»</w:t>
      </w:r>
      <w:proofErr w:type="spellStart"/>
      <w:r w:rsidRPr="00A04796">
        <w:rPr>
          <w:rFonts w:ascii="Times New Roman" w:eastAsia="Times New Roman" w:hAnsi="Times New Roman" w:cs="Times New Roman"/>
          <w:color w:val="000000"/>
          <w:sz w:val="28"/>
          <w:szCs w:val="28"/>
        </w:rPr>
        <w:t>ы</w:t>
      </w:r>
      <w:proofErr w:type="spellEnd"/>
      <w:proofErr w:type="gramEnd"/>
      <w:r w:rsidRPr="00A04796">
        <w:rPr>
          <w:rFonts w:ascii="Times New Roman" w:eastAsia="Times New Roman" w:hAnsi="Times New Roman" w:cs="Times New Roman"/>
          <w:color w:val="000000"/>
          <w:sz w:val="28"/>
          <w:szCs w:val="28"/>
        </w:rPr>
        <w:t>—»э—&gt;е".</w:t>
      </w:r>
    </w:p>
    <w:p w:rsidR="00A04796" w:rsidRDefault="00A04796" w:rsidP="00A04796">
      <w:pPr>
        <w:tabs>
          <w:tab w:val="left" w:pos="1172"/>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04796">
        <w:rPr>
          <w:rFonts w:ascii="Times New Roman" w:eastAsia="Times New Roman" w:hAnsi="Times New Roman" w:cs="Times New Roman"/>
          <w:color w:val="000000"/>
          <w:sz w:val="28"/>
          <w:szCs w:val="28"/>
        </w:rPr>
        <w:t xml:space="preserve">Использование </w:t>
      </w:r>
      <w:proofErr w:type="gramStart"/>
      <w:r w:rsidRPr="00A04796">
        <w:rPr>
          <w:rFonts w:ascii="Times New Roman" w:eastAsia="Times New Roman" w:hAnsi="Times New Roman" w:cs="Times New Roman"/>
          <w:color w:val="000000"/>
          <w:sz w:val="28"/>
          <w:szCs w:val="28"/>
        </w:rPr>
        <w:t>более распевных</w:t>
      </w:r>
      <w:proofErr w:type="gramEnd"/>
      <w:r w:rsidRPr="00A04796">
        <w:rPr>
          <w:rFonts w:ascii="Times New Roman" w:eastAsia="Times New Roman" w:hAnsi="Times New Roman" w:cs="Times New Roman"/>
          <w:color w:val="000000"/>
          <w:sz w:val="28"/>
          <w:szCs w:val="28"/>
        </w:rPr>
        <w:t xml:space="preserve"> упражнений для распевания.</w:t>
      </w:r>
    </w:p>
    <w:p w:rsidR="00A04796" w:rsidRDefault="00A04796" w:rsidP="00A04796">
      <w:pPr>
        <w:tabs>
          <w:tab w:val="left" w:pos="1172"/>
        </w:tabs>
        <w:rPr>
          <w:rFonts w:ascii="Times New Roman" w:eastAsia="Times New Roman" w:hAnsi="Times New Roman" w:cs="Times New Roman"/>
          <w:color w:val="000000"/>
          <w:sz w:val="28"/>
          <w:szCs w:val="28"/>
        </w:rPr>
      </w:pPr>
    </w:p>
    <w:p w:rsidR="00A04796" w:rsidRDefault="00A04796" w:rsidP="00A0479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lastRenderedPageBreak/>
        <w:t>Тема 12. Средства музыкальной выразительности.</w:t>
      </w:r>
    </w:p>
    <w:p w:rsidR="00A04796"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Осмысленное</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использование</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средств</w:t>
      </w:r>
      <w:r>
        <w:rPr>
          <w:rFonts w:ascii="Arial" w:eastAsia="Times New Roman" w:hAnsi="Arial" w:cs="Arial"/>
          <w:color w:val="000000"/>
          <w:sz w:val="28"/>
          <w:szCs w:val="28"/>
        </w:rPr>
        <w:t xml:space="preserve">          </w:t>
      </w:r>
      <w:proofErr w:type="gramStart"/>
      <w:r>
        <w:rPr>
          <w:rFonts w:ascii="Times New Roman" w:eastAsia="Times New Roman" w:hAnsi="Times New Roman" w:cs="Times New Roman"/>
          <w:color w:val="000000"/>
          <w:sz w:val="28"/>
          <w:szCs w:val="28"/>
        </w:rPr>
        <w:t>художественной</w:t>
      </w:r>
      <w:proofErr w:type="gramEnd"/>
    </w:p>
    <w:p w:rsidR="00A04796" w:rsidRDefault="00A04796" w:rsidP="00A0479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выразительности: темпа, динамики, фразировки. Показ и анализ различных вариантов одной и той же песни в зависимости от изменения средств художественной выразительности.</w:t>
      </w: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Освоение произношения звука "и".</w:t>
      </w:r>
    </w:p>
    <w:p w:rsidR="00A04796" w:rsidRDefault="00A04796" w:rsidP="00A0479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A04796"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A04796" w:rsidRDefault="00A04796" w:rsidP="00A0479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4"/>
          <w:szCs w:val="34"/>
        </w:rPr>
      </w:pPr>
      <w:r w:rsidRPr="00A04796">
        <w:rPr>
          <w:rFonts w:ascii="Times New Roman" w:eastAsia="Times New Roman" w:hAnsi="Times New Roman" w:cs="Times New Roman"/>
          <w:b/>
          <w:color w:val="000000"/>
          <w:sz w:val="34"/>
          <w:szCs w:val="34"/>
        </w:rPr>
        <w:t>Результативность 3-го года обучения.</w:t>
      </w:r>
    </w:p>
    <w:p w:rsidR="00A04796" w:rsidRPr="00A04796" w:rsidRDefault="00A04796" w:rsidP="00A0479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A04796" w:rsidRDefault="00A04796" w:rsidP="00A04796">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По окончании 3-го года обучения учащиеся должны:</w:t>
      </w:r>
    </w:p>
    <w:p w:rsidR="00A04796" w:rsidRPr="00A04796" w:rsidRDefault="00A04796" w:rsidP="00A04796">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A04796">
        <w:rPr>
          <w:rFonts w:ascii="Times New Roman" w:eastAsia="Times New Roman" w:hAnsi="Times New Roman" w:cs="Times New Roman"/>
          <w:color w:val="000000"/>
          <w:sz w:val="28"/>
          <w:szCs w:val="28"/>
        </w:rPr>
        <w:t xml:space="preserve">обладать навыком головного </w:t>
      </w:r>
      <w:proofErr w:type="spellStart"/>
      <w:r w:rsidRPr="00A04796">
        <w:rPr>
          <w:rFonts w:ascii="Times New Roman" w:eastAsia="Times New Roman" w:hAnsi="Times New Roman" w:cs="Times New Roman"/>
          <w:color w:val="000000"/>
          <w:sz w:val="28"/>
          <w:szCs w:val="28"/>
        </w:rPr>
        <w:t>резонирования</w:t>
      </w:r>
      <w:proofErr w:type="spellEnd"/>
      <w:r w:rsidRPr="00A04796">
        <w:rPr>
          <w:rFonts w:ascii="Times New Roman" w:eastAsia="Times New Roman" w:hAnsi="Times New Roman" w:cs="Times New Roman"/>
          <w:color w:val="000000"/>
          <w:sz w:val="28"/>
          <w:szCs w:val="28"/>
        </w:rPr>
        <w:t>;</w:t>
      </w:r>
    </w:p>
    <w:p w:rsidR="00A04796" w:rsidRPr="007B65C7" w:rsidRDefault="00A04796" w:rsidP="007B65C7">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 xml:space="preserve">овладеть различной техникой </w:t>
      </w:r>
      <w:proofErr w:type="spellStart"/>
      <w:r w:rsidRPr="007B65C7">
        <w:rPr>
          <w:rFonts w:ascii="Times New Roman" w:eastAsia="Times New Roman" w:hAnsi="Times New Roman" w:cs="Times New Roman"/>
          <w:color w:val="000000"/>
          <w:sz w:val="28"/>
          <w:szCs w:val="28"/>
        </w:rPr>
        <w:t>звукоизвлечения</w:t>
      </w:r>
      <w:proofErr w:type="spellEnd"/>
      <w:r w:rsidRPr="007B65C7">
        <w:rPr>
          <w:rFonts w:ascii="Times New Roman" w:eastAsia="Times New Roman" w:hAnsi="Times New Roman" w:cs="Times New Roman"/>
          <w:color w:val="000000"/>
          <w:sz w:val="28"/>
          <w:szCs w:val="28"/>
        </w:rPr>
        <w:t>;</w:t>
      </w:r>
    </w:p>
    <w:p w:rsidR="00A04796" w:rsidRPr="007B65C7" w:rsidRDefault="00A04796" w:rsidP="007B65C7">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 xml:space="preserve">приобрести навыки </w:t>
      </w:r>
      <w:proofErr w:type="spellStart"/>
      <w:r w:rsidRPr="007B65C7">
        <w:rPr>
          <w:rFonts w:ascii="Times New Roman" w:eastAsia="Times New Roman" w:hAnsi="Times New Roman" w:cs="Times New Roman"/>
          <w:color w:val="000000"/>
          <w:sz w:val="28"/>
          <w:szCs w:val="28"/>
        </w:rPr>
        <w:t>кантиленного</w:t>
      </w:r>
      <w:proofErr w:type="spellEnd"/>
      <w:r w:rsidRPr="007B65C7">
        <w:rPr>
          <w:rFonts w:ascii="Times New Roman" w:eastAsia="Times New Roman" w:hAnsi="Times New Roman" w:cs="Times New Roman"/>
          <w:color w:val="000000"/>
          <w:sz w:val="28"/>
          <w:szCs w:val="28"/>
        </w:rPr>
        <w:t xml:space="preserve"> пения;</w:t>
      </w:r>
    </w:p>
    <w:p w:rsidR="00A04796" w:rsidRPr="007B65C7" w:rsidRDefault="007B65C7" w:rsidP="007B65C7">
      <w:pPr>
        <w:pStyle w:val="a3"/>
        <w:numPr>
          <w:ilvl w:val="0"/>
          <w:numId w:val="1"/>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умет</w:t>
      </w:r>
      <w:r w:rsidR="00A04796" w:rsidRPr="007B65C7">
        <w:rPr>
          <w:rFonts w:ascii="Times New Roman" w:eastAsia="Times New Roman" w:hAnsi="Times New Roman" w:cs="Times New Roman"/>
          <w:color w:val="000000"/>
          <w:sz w:val="28"/>
          <w:szCs w:val="28"/>
        </w:rPr>
        <w:t>ь использовать средства художественной выразительности.</w:t>
      </w:r>
    </w:p>
    <w:p w:rsidR="00A04796" w:rsidRDefault="00A04796"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A04796">
      <w:pPr>
        <w:tabs>
          <w:tab w:val="left" w:pos="1172"/>
        </w:tabs>
        <w:rPr>
          <w:rFonts w:ascii="Arial" w:eastAsia="Times New Roman" w:hAnsi="Arial" w:cs="Times New Roman"/>
          <w:b/>
          <w:bCs/>
          <w:color w:val="000000"/>
          <w:sz w:val="20"/>
          <w:szCs w:val="20"/>
        </w:rPr>
      </w:pPr>
    </w:p>
    <w:p w:rsid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36"/>
          <w:szCs w:val="36"/>
        </w:rPr>
      </w:pPr>
      <w:r w:rsidRPr="007B65C7">
        <w:rPr>
          <w:rFonts w:ascii="Times New Roman" w:eastAsia="Times New Roman" w:hAnsi="Times New Roman" w:cs="Times New Roman"/>
          <w:b/>
          <w:i/>
          <w:iCs/>
          <w:color w:val="000000"/>
          <w:sz w:val="36"/>
          <w:szCs w:val="36"/>
        </w:rPr>
        <w:lastRenderedPageBreak/>
        <w:t>Календарно-тематический план занятий.</w:t>
      </w: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36"/>
          <w:szCs w:val="36"/>
        </w:rPr>
      </w:pPr>
      <w:r w:rsidRPr="007B65C7">
        <w:rPr>
          <w:rFonts w:ascii="Times New Roman" w:hAnsi="Times New Roman" w:cs="Times New Roman"/>
          <w:b/>
          <w:i/>
          <w:iCs/>
          <w:color w:val="000000"/>
          <w:sz w:val="36"/>
          <w:szCs w:val="36"/>
        </w:rPr>
        <w:t>4-</w:t>
      </w:r>
      <w:r w:rsidRPr="007B65C7">
        <w:rPr>
          <w:rFonts w:ascii="Times New Roman" w:eastAsia="Times New Roman" w:hAnsi="Times New Roman" w:cs="Times New Roman"/>
          <w:b/>
          <w:i/>
          <w:iCs/>
          <w:color w:val="000000"/>
          <w:sz w:val="36"/>
          <w:szCs w:val="36"/>
        </w:rPr>
        <w:t>й год обучения</w:t>
      </w: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1382"/>
        <w:gridCol w:w="4699"/>
        <w:gridCol w:w="1099"/>
        <w:gridCol w:w="1277"/>
        <w:gridCol w:w="1459"/>
      </w:tblGrid>
      <w:tr w:rsidR="007B65C7" w:rsidRPr="007B65C7">
        <w:tblPrEx>
          <w:tblCellMar>
            <w:top w:w="0" w:type="dxa"/>
            <w:bottom w:w="0" w:type="dxa"/>
          </w:tblCellMar>
        </w:tblPrEx>
        <w:trPr>
          <w:trHeight w:val="350"/>
        </w:trPr>
        <w:tc>
          <w:tcPr>
            <w:tcW w:w="1382" w:type="dxa"/>
            <w:vMerge w:val="restart"/>
            <w:tcBorders>
              <w:top w:val="single" w:sz="6" w:space="0" w:color="auto"/>
              <w:left w:val="single" w:sz="6" w:space="0" w:color="auto"/>
              <w:bottom w:val="nil"/>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Четверть</w:t>
            </w:r>
          </w:p>
        </w:tc>
        <w:tc>
          <w:tcPr>
            <w:tcW w:w="4699" w:type="dxa"/>
            <w:vMerge w:val="restart"/>
            <w:tcBorders>
              <w:top w:val="single" w:sz="6" w:space="0" w:color="auto"/>
              <w:left w:val="single" w:sz="6" w:space="0" w:color="auto"/>
              <w:bottom w:val="nil"/>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Раздел, темы</w:t>
            </w:r>
          </w:p>
        </w:tc>
        <w:tc>
          <w:tcPr>
            <w:tcW w:w="1099" w:type="dxa"/>
            <w:vMerge w:val="restart"/>
            <w:tcBorders>
              <w:top w:val="single" w:sz="6" w:space="0" w:color="auto"/>
              <w:left w:val="single" w:sz="6" w:space="0" w:color="auto"/>
              <w:bottom w:val="nil"/>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Всего часов</w:t>
            </w:r>
          </w:p>
        </w:tc>
        <w:tc>
          <w:tcPr>
            <w:tcW w:w="2736" w:type="dxa"/>
            <w:gridSpan w:val="2"/>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В том числе:</w:t>
            </w:r>
          </w:p>
        </w:tc>
      </w:tr>
      <w:tr w:rsidR="007B65C7" w:rsidRPr="007B65C7">
        <w:tblPrEx>
          <w:tblCellMar>
            <w:top w:w="0" w:type="dxa"/>
            <w:bottom w:w="0" w:type="dxa"/>
          </w:tblCellMar>
        </w:tblPrEx>
        <w:trPr>
          <w:trHeight w:val="331"/>
        </w:trPr>
        <w:tc>
          <w:tcPr>
            <w:tcW w:w="1382" w:type="dxa"/>
            <w:vMerge/>
            <w:tcBorders>
              <w:top w:val="nil"/>
              <w:left w:val="single" w:sz="6" w:space="0" w:color="auto"/>
              <w:bottom w:val="single" w:sz="6" w:space="0" w:color="auto"/>
              <w:right w:val="single" w:sz="6" w:space="0" w:color="auto"/>
            </w:tcBorders>
            <w:shd w:val="clear" w:color="auto" w:fill="FFFFFF"/>
          </w:tcPr>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tc>
        <w:tc>
          <w:tcPr>
            <w:tcW w:w="4699" w:type="dxa"/>
            <w:vMerge/>
            <w:tcBorders>
              <w:top w:val="nil"/>
              <w:left w:val="single" w:sz="6" w:space="0" w:color="auto"/>
              <w:bottom w:val="single" w:sz="6" w:space="0" w:color="auto"/>
              <w:right w:val="single" w:sz="6" w:space="0" w:color="auto"/>
            </w:tcBorders>
            <w:shd w:val="clear" w:color="auto" w:fill="FFFFFF"/>
          </w:tcPr>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tc>
        <w:tc>
          <w:tcPr>
            <w:tcW w:w="1099" w:type="dxa"/>
            <w:vMerge/>
            <w:tcBorders>
              <w:top w:val="nil"/>
              <w:left w:val="single" w:sz="6" w:space="0" w:color="auto"/>
              <w:bottom w:val="single" w:sz="6" w:space="0" w:color="auto"/>
              <w:right w:val="single" w:sz="6" w:space="0" w:color="auto"/>
            </w:tcBorders>
            <w:shd w:val="clear" w:color="auto" w:fill="FFFFFF"/>
          </w:tcPr>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теории</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практики</w:t>
            </w:r>
          </w:p>
        </w:tc>
      </w:tr>
      <w:tr w:rsidR="007B65C7" w:rsidRPr="007B65C7">
        <w:tblPrEx>
          <w:tblCellMar>
            <w:top w:w="0" w:type="dxa"/>
            <w:bottom w:w="0" w:type="dxa"/>
          </w:tblCellMar>
        </w:tblPrEx>
        <w:trPr>
          <w:trHeight w:val="331"/>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lang w:val="en-US"/>
              </w:rPr>
              <w:t xml:space="preserve">IV. </w:t>
            </w:r>
            <w:r w:rsidRPr="007B65C7">
              <w:rPr>
                <w:rFonts w:ascii="Times New Roman" w:eastAsia="Times New Roman" w:hAnsi="Times New Roman" w:cs="Times New Roman"/>
                <w:color w:val="000000"/>
                <w:sz w:val="28"/>
                <w:szCs w:val="28"/>
              </w:rPr>
              <w:t>Особенности манеры пения.</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p>
        </w:tc>
      </w:tr>
      <w:tr w:rsidR="007B65C7" w:rsidRPr="007B65C7">
        <w:tblPrEx>
          <w:tblCellMar>
            <w:top w:w="0" w:type="dxa"/>
            <w:bottom w:w="0" w:type="dxa"/>
          </w:tblCellMar>
        </w:tblPrEx>
        <w:trPr>
          <w:trHeight w:val="643"/>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lang w:val="en-US"/>
              </w:rPr>
              <w:t>I</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 xml:space="preserve">13. </w:t>
            </w:r>
            <w:proofErr w:type="spellStart"/>
            <w:proofErr w:type="gramStart"/>
            <w:r w:rsidRPr="007B65C7">
              <w:rPr>
                <w:rFonts w:ascii="Times New Roman" w:eastAsia="Times New Roman" w:hAnsi="Times New Roman" w:cs="Times New Roman"/>
                <w:color w:val="000000"/>
                <w:sz w:val="28"/>
                <w:szCs w:val="28"/>
              </w:rPr>
              <w:t>Ладо-тональная</w:t>
            </w:r>
            <w:proofErr w:type="spellEnd"/>
            <w:proofErr w:type="gramEnd"/>
            <w:r w:rsidRPr="007B65C7">
              <w:rPr>
                <w:rFonts w:ascii="Times New Roman" w:eastAsia="Times New Roman" w:hAnsi="Times New Roman" w:cs="Times New Roman"/>
                <w:color w:val="000000"/>
                <w:sz w:val="28"/>
                <w:szCs w:val="28"/>
              </w:rPr>
              <w:t xml:space="preserve"> чистота интонирования.</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8</w:t>
            </w:r>
          </w:p>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7B65C7">
              <w:rPr>
                <w:rFonts w:ascii="Times New Roman" w:eastAsia="Times New Roman" w:hAnsi="Times New Roman" w:cs="Times New Roman"/>
                <w:b/>
                <w:bCs/>
                <w:color w:val="000000"/>
                <w:sz w:val="24"/>
                <w:szCs w:val="24"/>
              </w:rPr>
              <w:t>ч</w:t>
            </w:r>
            <w:proofErr w:type="gramEnd"/>
            <w:r w:rsidRPr="007B65C7">
              <w:rPr>
                <w:rFonts w:ascii="Times New Roman" w:eastAsia="Times New Roman" w:hAnsi="Times New Roman" w:cs="Times New Roman"/>
                <w:b/>
                <w:bCs/>
                <w:color w:val="000000"/>
                <w:sz w:val="24"/>
                <w:szCs w:val="24"/>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2</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6</w:t>
            </w:r>
          </w:p>
        </w:tc>
      </w:tr>
      <w:tr w:rsidR="007B65C7" w:rsidRPr="007B65C7">
        <w:tblPrEx>
          <w:tblCellMar>
            <w:top w:w="0" w:type="dxa"/>
            <w:bottom w:w="0" w:type="dxa"/>
          </w:tblCellMar>
        </w:tblPrEx>
        <w:trPr>
          <w:trHeight w:val="658"/>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lang w:val="en-US"/>
              </w:rPr>
              <w:t>II</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 xml:space="preserve">14. </w:t>
            </w:r>
            <w:r w:rsidRPr="007B65C7">
              <w:rPr>
                <w:rFonts w:ascii="Times New Roman" w:eastAsia="Times New Roman" w:hAnsi="Times New Roman" w:cs="Times New Roman"/>
                <w:color w:val="000000"/>
                <w:sz w:val="28"/>
                <w:szCs w:val="28"/>
              </w:rPr>
              <w:t>Особенности академической манеры исполнения.</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2</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7</w:t>
            </w:r>
          </w:p>
        </w:tc>
      </w:tr>
      <w:tr w:rsidR="007B65C7" w:rsidRPr="007B65C7">
        <w:tblPrEx>
          <w:tblCellMar>
            <w:top w:w="0" w:type="dxa"/>
            <w:bottom w:w="0" w:type="dxa"/>
          </w:tblCellMar>
        </w:tblPrEx>
        <w:trPr>
          <w:trHeight w:val="658"/>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lang w:val="en-US"/>
              </w:rPr>
              <w:t>III</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 xml:space="preserve">15. </w:t>
            </w:r>
            <w:r w:rsidRPr="007B65C7">
              <w:rPr>
                <w:rFonts w:ascii="Times New Roman" w:eastAsia="Times New Roman" w:hAnsi="Times New Roman" w:cs="Times New Roman"/>
                <w:color w:val="000000"/>
                <w:sz w:val="28"/>
                <w:szCs w:val="28"/>
              </w:rPr>
              <w:t>Характерные приемы вокальной техники.</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10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2</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8</w:t>
            </w:r>
          </w:p>
        </w:tc>
      </w:tr>
      <w:tr w:rsidR="007B65C7" w:rsidRPr="007B65C7">
        <w:tblPrEx>
          <w:tblCellMar>
            <w:top w:w="0" w:type="dxa"/>
            <w:bottom w:w="0" w:type="dxa"/>
          </w:tblCellMar>
        </w:tblPrEx>
        <w:trPr>
          <w:trHeight w:val="667"/>
        </w:trPr>
        <w:tc>
          <w:tcPr>
            <w:tcW w:w="1382"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lang w:val="en-US"/>
              </w:rPr>
              <w:t>IV</w:t>
            </w:r>
          </w:p>
        </w:tc>
        <w:tc>
          <w:tcPr>
            <w:tcW w:w="469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 xml:space="preserve">16. </w:t>
            </w:r>
            <w:r w:rsidRPr="007B65C7">
              <w:rPr>
                <w:rFonts w:ascii="Times New Roman" w:eastAsia="Times New Roman" w:hAnsi="Times New Roman" w:cs="Times New Roman"/>
                <w:color w:val="000000"/>
                <w:sz w:val="28"/>
                <w:szCs w:val="28"/>
              </w:rPr>
              <w:t>Сольное пение в сочетании с игрой на муз</w:t>
            </w:r>
            <w:proofErr w:type="gramStart"/>
            <w:r w:rsidRPr="007B65C7">
              <w:rPr>
                <w:rFonts w:ascii="Times New Roman" w:eastAsia="Times New Roman" w:hAnsi="Times New Roman" w:cs="Times New Roman"/>
                <w:color w:val="000000"/>
                <w:sz w:val="28"/>
                <w:szCs w:val="28"/>
              </w:rPr>
              <w:t>.</w:t>
            </w:r>
            <w:proofErr w:type="gramEnd"/>
            <w:r w:rsidRPr="007B65C7">
              <w:rPr>
                <w:rFonts w:ascii="Times New Roman" w:eastAsia="Times New Roman" w:hAnsi="Times New Roman" w:cs="Times New Roman"/>
                <w:color w:val="000000"/>
                <w:sz w:val="28"/>
                <w:szCs w:val="28"/>
              </w:rPr>
              <w:t xml:space="preserve"> </w:t>
            </w:r>
            <w:proofErr w:type="gramStart"/>
            <w:r w:rsidRPr="007B65C7">
              <w:rPr>
                <w:rFonts w:ascii="Times New Roman" w:eastAsia="Times New Roman" w:hAnsi="Times New Roman" w:cs="Times New Roman"/>
                <w:color w:val="000000"/>
                <w:sz w:val="28"/>
                <w:szCs w:val="28"/>
              </w:rPr>
              <w:t>и</w:t>
            </w:r>
            <w:proofErr w:type="gramEnd"/>
            <w:r w:rsidRPr="007B65C7">
              <w:rPr>
                <w:rFonts w:ascii="Times New Roman" w:eastAsia="Times New Roman" w:hAnsi="Times New Roman" w:cs="Times New Roman"/>
                <w:color w:val="000000"/>
                <w:sz w:val="28"/>
                <w:szCs w:val="28"/>
              </w:rPr>
              <w:t>нструменте.</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2</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7</w:t>
            </w:r>
          </w:p>
        </w:tc>
      </w:tr>
    </w:tbl>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7B65C7">
        <w:rPr>
          <w:rFonts w:ascii="Times New Roman" w:eastAsia="Times New Roman" w:hAnsi="Times New Roman" w:cs="Times New Roman"/>
          <w:color w:val="000000"/>
          <w:sz w:val="28"/>
          <w:szCs w:val="28"/>
        </w:rPr>
        <w:t>Всего:</w:t>
      </w:r>
      <w:r w:rsidRPr="007B65C7">
        <w:rPr>
          <w:rFonts w:ascii="Arial" w:eastAsia="Times New Roman" w:hAnsi="Times New Roman" w:cs="Arial"/>
          <w:color w:val="000000"/>
          <w:sz w:val="28"/>
          <w:szCs w:val="28"/>
        </w:rPr>
        <w:t xml:space="preserve">                           </w:t>
      </w:r>
      <w:r w:rsidRPr="007B65C7">
        <w:rPr>
          <w:rFonts w:ascii="Times New Roman" w:eastAsia="Times New Roman" w:hAnsi="Times New Roman" w:cs="Times New Roman"/>
          <w:color w:val="000000"/>
          <w:sz w:val="28"/>
          <w:szCs w:val="28"/>
        </w:rPr>
        <w:t>36 часов.</w:t>
      </w:r>
    </w:p>
    <w:p w:rsidR="007B65C7" w:rsidRDefault="007B65C7" w:rsidP="007B65C7">
      <w:pPr>
        <w:shd w:val="clear" w:color="auto" w:fill="FFFFFF"/>
        <w:autoSpaceDE w:val="0"/>
        <w:autoSpaceDN w:val="0"/>
        <w:adjustRightInd w:val="0"/>
        <w:spacing w:after="0" w:line="240" w:lineRule="auto"/>
        <w:rPr>
          <w:rFonts w:ascii="Times New Roman" w:eastAsia="Times New Roman" w:hAnsi="Times New Roman" w:cs="Times New Roman"/>
          <w:color w:val="000000"/>
          <w:sz w:val="36"/>
          <w:szCs w:val="36"/>
        </w:rPr>
      </w:pPr>
    </w:p>
    <w:p w:rsid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r w:rsidRPr="007B65C7">
        <w:rPr>
          <w:rFonts w:ascii="Times New Roman" w:eastAsia="Times New Roman" w:hAnsi="Times New Roman" w:cs="Times New Roman"/>
          <w:b/>
          <w:color w:val="000000"/>
          <w:sz w:val="36"/>
          <w:szCs w:val="36"/>
        </w:rPr>
        <w:t>Содержание тем.</w:t>
      </w:r>
    </w:p>
    <w:p w:rsidR="007B65C7" w:rsidRP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p>
    <w:p w:rsid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r w:rsidRPr="007B65C7">
        <w:rPr>
          <w:rFonts w:ascii="Times New Roman" w:eastAsia="Times New Roman" w:hAnsi="Times New Roman" w:cs="Times New Roman"/>
          <w:b/>
          <w:color w:val="000000"/>
          <w:sz w:val="36"/>
          <w:szCs w:val="36"/>
        </w:rPr>
        <w:t>Особенности манеры пения.</w:t>
      </w: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B65C7">
        <w:rPr>
          <w:rFonts w:ascii="Times New Roman" w:eastAsia="Times New Roman" w:hAnsi="Times New Roman" w:cs="Times New Roman"/>
          <w:b/>
          <w:bCs/>
          <w:color w:val="000000"/>
          <w:sz w:val="28"/>
          <w:szCs w:val="28"/>
        </w:rPr>
        <w:t xml:space="preserve">Тема 13. </w:t>
      </w:r>
      <w:proofErr w:type="spellStart"/>
      <w:proofErr w:type="gramStart"/>
      <w:r w:rsidRPr="007B65C7">
        <w:rPr>
          <w:rFonts w:ascii="Times New Roman" w:eastAsia="Times New Roman" w:hAnsi="Times New Roman" w:cs="Times New Roman"/>
          <w:b/>
          <w:bCs/>
          <w:color w:val="000000"/>
          <w:sz w:val="28"/>
          <w:szCs w:val="28"/>
        </w:rPr>
        <w:t>Ладо-тональная</w:t>
      </w:r>
      <w:proofErr w:type="spellEnd"/>
      <w:proofErr w:type="gramEnd"/>
      <w:r w:rsidRPr="007B65C7">
        <w:rPr>
          <w:rFonts w:ascii="Times New Roman" w:eastAsia="Times New Roman" w:hAnsi="Times New Roman" w:cs="Times New Roman"/>
          <w:b/>
          <w:bCs/>
          <w:color w:val="000000"/>
          <w:sz w:val="28"/>
          <w:szCs w:val="28"/>
        </w:rPr>
        <w:t xml:space="preserve"> чистота интонирования.</w:t>
      </w:r>
    </w:p>
    <w:p w:rsidR="007B65C7" w:rsidRPr="007B65C7" w:rsidRDefault="007B65C7" w:rsidP="007B65C7">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Приучение слуха к наиболее характерным и часто встречающимся песенным оборотам. Пение систематически подобранных мелодических оборотов, входящих в песни.</w:t>
      </w:r>
    </w:p>
    <w:p w:rsidR="007B65C7" w:rsidRDefault="007B65C7" w:rsidP="007B65C7">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roofErr w:type="gramStart"/>
      <w:r w:rsidRPr="007B65C7">
        <w:rPr>
          <w:rFonts w:ascii="Times New Roman" w:eastAsia="Times New Roman" w:hAnsi="Times New Roman" w:cs="Times New Roman"/>
          <w:color w:val="000000"/>
          <w:sz w:val="28"/>
          <w:szCs w:val="28"/>
        </w:rPr>
        <w:t xml:space="preserve">Работа над эпизодическим </w:t>
      </w:r>
      <w:proofErr w:type="spellStart"/>
      <w:r w:rsidRPr="007B65C7">
        <w:rPr>
          <w:rFonts w:ascii="Times New Roman" w:eastAsia="Times New Roman" w:hAnsi="Times New Roman" w:cs="Times New Roman"/>
          <w:color w:val="000000"/>
          <w:sz w:val="28"/>
          <w:szCs w:val="28"/>
        </w:rPr>
        <w:t>двухголосием</w:t>
      </w:r>
      <w:proofErr w:type="spellEnd"/>
      <w:r w:rsidRPr="007B65C7">
        <w:rPr>
          <w:rFonts w:ascii="Times New Roman" w:eastAsia="Times New Roman" w:hAnsi="Times New Roman" w:cs="Times New Roman"/>
          <w:color w:val="000000"/>
          <w:sz w:val="28"/>
          <w:szCs w:val="28"/>
        </w:rPr>
        <w:t xml:space="preserve"> с преподавателем (другими учащимися).</w:t>
      </w:r>
      <w:proofErr w:type="gramEnd"/>
    </w:p>
    <w:p w:rsidR="007B65C7" w:rsidRDefault="007B65C7" w:rsidP="007B65C7">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7B65C7" w:rsidRPr="007B65C7" w:rsidRDefault="007B65C7" w:rsidP="007B65C7">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B65C7">
        <w:rPr>
          <w:rFonts w:ascii="Times New Roman" w:eastAsia="Times New Roman" w:hAnsi="Times New Roman" w:cs="Times New Roman"/>
          <w:b/>
          <w:bCs/>
          <w:color w:val="000000"/>
          <w:sz w:val="28"/>
          <w:szCs w:val="28"/>
        </w:rPr>
        <w:t>Тема 14. Особенности академической манеры исполнения.</w:t>
      </w:r>
    </w:p>
    <w:p w:rsidR="007B65C7" w:rsidRDefault="007B65C7" w:rsidP="007B65C7">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7B65C7">
        <w:rPr>
          <w:rFonts w:ascii="Times New Roman" w:eastAsia="Times New Roman" w:hAnsi="Times New Roman" w:cs="Times New Roman"/>
          <w:color w:val="000000"/>
          <w:sz w:val="28"/>
          <w:szCs w:val="28"/>
        </w:rPr>
        <w:t>Формирование   традиционной   фонетической   окраски   согласных   и гласных звуков. Накопление слуховых впечатлений.</w:t>
      </w:r>
    </w:p>
    <w:p w:rsidR="007B65C7" w:rsidRDefault="007B65C7" w:rsidP="007B65C7">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7B65C7" w:rsidRPr="007B65C7" w:rsidRDefault="007B65C7" w:rsidP="007B65C7">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B65C7">
        <w:rPr>
          <w:rFonts w:ascii="Times New Roman" w:eastAsia="Times New Roman" w:hAnsi="Times New Roman" w:cs="Times New Roman"/>
          <w:b/>
          <w:bCs/>
          <w:color w:val="000000"/>
          <w:sz w:val="28"/>
          <w:szCs w:val="28"/>
        </w:rPr>
        <w:t>Тема 15. Характерные приемы вокальной техники.</w:t>
      </w:r>
    </w:p>
    <w:p w:rsidR="007B65C7" w:rsidRDefault="007B65C7" w:rsidP="007B65C7">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7B65C7">
        <w:rPr>
          <w:rFonts w:ascii="Times New Roman" w:eastAsia="Times New Roman" w:hAnsi="Times New Roman" w:cs="Times New Roman"/>
          <w:color w:val="000000"/>
          <w:sz w:val="28"/>
          <w:szCs w:val="28"/>
        </w:rPr>
        <w:t>Освоение   характерных   приемов   вокальной   техники.   Расширение диапазона.</w:t>
      </w:r>
    </w:p>
    <w:p w:rsidR="007B65C7" w:rsidRDefault="007B65C7" w:rsidP="007B65C7">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7B65C7" w:rsidRPr="007B65C7" w:rsidRDefault="007B65C7" w:rsidP="007B65C7">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B65C7">
        <w:rPr>
          <w:rFonts w:ascii="Times New Roman" w:eastAsia="Times New Roman" w:hAnsi="Times New Roman" w:cs="Times New Roman"/>
          <w:b/>
          <w:bCs/>
          <w:color w:val="000000"/>
          <w:sz w:val="28"/>
          <w:szCs w:val="28"/>
        </w:rPr>
        <w:t>Тема 16. Сольное пение в сочетании с игрой на музыкальном инструменте.</w:t>
      </w:r>
    </w:p>
    <w:p w:rsidR="007B65C7" w:rsidRDefault="007B65C7" w:rsidP="007B65C7">
      <w:pPr>
        <w:tabs>
          <w:tab w:val="left" w:pos="1172"/>
        </w:tabs>
        <w:rPr>
          <w:rFonts w:ascii="Times New Roman" w:eastAsia="Times New Roman" w:hAnsi="Times New Roman" w:cs="Times New Roman"/>
          <w:color w:val="000000"/>
          <w:sz w:val="28"/>
          <w:szCs w:val="28"/>
        </w:rPr>
      </w:pPr>
      <w:r w:rsidRPr="007B65C7">
        <w:rPr>
          <w:rFonts w:ascii="Times New Roman" w:eastAsia="Times New Roman" w:hAnsi="Times New Roman" w:cs="Times New Roman"/>
          <w:color w:val="000000"/>
          <w:sz w:val="28"/>
          <w:szCs w:val="28"/>
        </w:rPr>
        <w:t>Выработать   умение   сочетать   пение   с   самостоятельной   игрой   на музыкальном инструменте.</w:t>
      </w:r>
    </w:p>
    <w:p w:rsid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4"/>
          <w:szCs w:val="34"/>
        </w:rPr>
      </w:pPr>
      <w:r w:rsidRPr="007B65C7">
        <w:rPr>
          <w:rFonts w:ascii="Times New Roman" w:eastAsia="Times New Roman" w:hAnsi="Times New Roman" w:cs="Times New Roman"/>
          <w:b/>
          <w:color w:val="000000"/>
          <w:sz w:val="34"/>
          <w:szCs w:val="34"/>
        </w:rPr>
        <w:lastRenderedPageBreak/>
        <w:t>Результативность 4-го года обучения.</w:t>
      </w: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7B65C7" w:rsidRDefault="007B65C7" w:rsidP="007B65C7">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По окончании 4-го года обучения учащиеся должны:</w:t>
      </w:r>
    </w:p>
    <w:p w:rsid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исполнять пьесы в академической манере исполнения;</w:t>
      </w:r>
    </w:p>
    <w:p w:rsid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выработать навыки чистого интонирования;</w:t>
      </w:r>
    </w:p>
    <w:p w:rsid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овладеть различными приемами вокальной техники;</w:t>
      </w:r>
    </w:p>
    <w:p w:rsid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выработать умение сочетать пение с игрой на муз</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нструменте.</w:t>
      </w:r>
    </w:p>
    <w:p w:rsid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p>
    <w:p w:rsidR="007B65C7" w:rsidRPr="007B65C7" w:rsidRDefault="007B65C7" w:rsidP="007B65C7">
      <w:pPr>
        <w:rPr>
          <w:rFonts w:ascii="Times New Roman" w:hAnsi="Times New Roman" w:cs="Times New Roman"/>
          <w:sz w:val="24"/>
          <w:szCs w:val="24"/>
        </w:rPr>
      </w:pPr>
    </w:p>
    <w:p w:rsidR="007B65C7" w:rsidRPr="007B65C7" w:rsidRDefault="007B65C7" w:rsidP="007B65C7">
      <w:pPr>
        <w:rPr>
          <w:rFonts w:ascii="Times New Roman" w:hAnsi="Times New Roman" w:cs="Times New Roman"/>
          <w:sz w:val="24"/>
          <w:szCs w:val="24"/>
        </w:rPr>
      </w:pPr>
    </w:p>
    <w:p w:rsidR="007B65C7" w:rsidRPr="007B65C7" w:rsidRDefault="007B65C7" w:rsidP="007B65C7">
      <w:pPr>
        <w:rPr>
          <w:rFonts w:ascii="Times New Roman" w:hAnsi="Times New Roman" w:cs="Times New Roman"/>
          <w:sz w:val="24"/>
          <w:szCs w:val="24"/>
        </w:rPr>
      </w:pPr>
    </w:p>
    <w:p w:rsidR="007B65C7" w:rsidRPr="007B65C7" w:rsidRDefault="007B65C7" w:rsidP="007B65C7">
      <w:pPr>
        <w:rPr>
          <w:rFonts w:ascii="Times New Roman" w:hAnsi="Times New Roman" w:cs="Times New Roman"/>
          <w:sz w:val="24"/>
          <w:szCs w:val="24"/>
        </w:rPr>
      </w:pPr>
    </w:p>
    <w:p w:rsidR="007B65C7" w:rsidRPr="007B65C7" w:rsidRDefault="007B65C7" w:rsidP="007B65C7">
      <w:pPr>
        <w:rPr>
          <w:rFonts w:ascii="Times New Roman" w:hAnsi="Times New Roman" w:cs="Times New Roman"/>
          <w:sz w:val="24"/>
          <w:szCs w:val="24"/>
        </w:rPr>
      </w:pPr>
    </w:p>
    <w:p w:rsidR="007B65C7" w:rsidRPr="007B65C7" w:rsidRDefault="007B65C7" w:rsidP="007B65C7">
      <w:pPr>
        <w:rPr>
          <w:rFonts w:ascii="Times New Roman" w:hAnsi="Times New Roman" w:cs="Times New Roman"/>
          <w:sz w:val="24"/>
          <w:szCs w:val="24"/>
        </w:rPr>
      </w:pPr>
    </w:p>
    <w:p w:rsidR="007B65C7" w:rsidRPr="007B65C7" w:rsidRDefault="007B65C7" w:rsidP="007B65C7">
      <w:pPr>
        <w:rPr>
          <w:rFonts w:ascii="Times New Roman" w:hAnsi="Times New Roman" w:cs="Times New Roman"/>
          <w:sz w:val="24"/>
          <w:szCs w:val="24"/>
        </w:rPr>
      </w:pPr>
    </w:p>
    <w:p w:rsidR="007B65C7" w:rsidRPr="007B65C7" w:rsidRDefault="007B65C7" w:rsidP="007B65C7">
      <w:pPr>
        <w:rPr>
          <w:rFonts w:ascii="Times New Roman" w:hAnsi="Times New Roman" w:cs="Times New Roman"/>
          <w:sz w:val="24"/>
          <w:szCs w:val="24"/>
        </w:rPr>
      </w:pPr>
    </w:p>
    <w:p w:rsidR="007B65C7" w:rsidRPr="007B65C7" w:rsidRDefault="007B65C7" w:rsidP="007B65C7">
      <w:pPr>
        <w:rPr>
          <w:rFonts w:ascii="Times New Roman" w:hAnsi="Times New Roman" w:cs="Times New Roman"/>
          <w:sz w:val="24"/>
          <w:szCs w:val="24"/>
        </w:rPr>
      </w:pPr>
    </w:p>
    <w:p w:rsidR="007B65C7" w:rsidRPr="007B65C7" w:rsidRDefault="007B65C7" w:rsidP="007B65C7">
      <w:pPr>
        <w:rPr>
          <w:rFonts w:ascii="Times New Roman" w:hAnsi="Times New Roman" w:cs="Times New Roman"/>
          <w:sz w:val="24"/>
          <w:szCs w:val="24"/>
        </w:rPr>
      </w:pPr>
    </w:p>
    <w:p w:rsidR="007B65C7" w:rsidRP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rPr>
          <w:rFonts w:ascii="Times New Roman" w:hAnsi="Times New Roman" w:cs="Times New Roman"/>
          <w:sz w:val="24"/>
          <w:szCs w:val="24"/>
        </w:rPr>
      </w:pPr>
    </w:p>
    <w:p w:rsid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36"/>
          <w:szCs w:val="36"/>
        </w:rPr>
      </w:pPr>
      <w:r w:rsidRPr="007B65C7">
        <w:rPr>
          <w:rFonts w:ascii="Times New Roman" w:eastAsia="Times New Roman" w:hAnsi="Times New Roman" w:cs="Times New Roman"/>
          <w:b/>
          <w:i/>
          <w:iCs/>
          <w:color w:val="000000"/>
          <w:sz w:val="36"/>
          <w:szCs w:val="36"/>
        </w:rPr>
        <w:lastRenderedPageBreak/>
        <w:t>Календарно-тематический план занятий.</w:t>
      </w: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36"/>
          <w:szCs w:val="36"/>
        </w:rPr>
      </w:pPr>
      <w:r w:rsidRPr="007B65C7">
        <w:rPr>
          <w:rFonts w:ascii="Times New Roman" w:hAnsi="Times New Roman" w:cs="Times New Roman"/>
          <w:b/>
          <w:i/>
          <w:iCs/>
          <w:color w:val="000000"/>
          <w:sz w:val="36"/>
          <w:szCs w:val="36"/>
        </w:rPr>
        <w:t>5-</w:t>
      </w:r>
      <w:r w:rsidRPr="007B65C7">
        <w:rPr>
          <w:rFonts w:ascii="Times New Roman" w:eastAsia="Times New Roman" w:hAnsi="Times New Roman" w:cs="Times New Roman"/>
          <w:b/>
          <w:i/>
          <w:iCs/>
          <w:color w:val="000000"/>
          <w:sz w:val="36"/>
          <w:szCs w:val="36"/>
        </w:rPr>
        <w:t>й год обучения</w:t>
      </w: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1378"/>
        <w:gridCol w:w="4694"/>
        <w:gridCol w:w="1094"/>
        <w:gridCol w:w="1277"/>
        <w:gridCol w:w="1474"/>
      </w:tblGrid>
      <w:tr w:rsidR="007B65C7" w:rsidRPr="007B65C7">
        <w:tblPrEx>
          <w:tblCellMar>
            <w:top w:w="0" w:type="dxa"/>
            <w:bottom w:w="0" w:type="dxa"/>
          </w:tblCellMar>
        </w:tblPrEx>
        <w:trPr>
          <w:trHeight w:val="346"/>
        </w:trPr>
        <w:tc>
          <w:tcPr>
            <w:tcW w:w="1378" w:type="dxa"/>
            <w:vMerge w:val="restart"/>
            <w:tcBorders>
              <w:top w:val="single" w:sz="6" w:space="0" w:color="auto"/>
              <w:left w:val="single" w:sz="6" w:space="0" w:color="auto"/>
              <w:bottom w:val="nil"/>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Четверть</w:t>
            </w:r>
          </w:p>
        </w:tc>
        <w:tc>
          <w:tcPr>
            <w:tcW w:w="4694" w:type="dxa"/>
            <w:vMerge w:val="restart"/>
            <w:tcBorders>
              <w:top w:val="single" w:sz="6" w:space="0" w:color="auto"/>
              <w:left w:val="single" w:sz="6" w:space="0" w:color="auto"/>
              <w:bottom w:val="nil"/>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Раздел, темы</w:t>
            </w:r>
          </w:p>
        </w:tc>
        <w:tc>
          <w:tcPr>
            <w:tcW w:w="1094" w:type="dxa"/>
            <w:vMerge w:val="restart"/>
            <w:tcBorders>
              <w:top w:val="single" w:sz="6" w:space="0" w:color="auto"/>
              <w:left w:val="single" w:sz="6" w:space="0" w:color="auto"/>
              <w:bottom w:val="nil"/>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Всего часов</w:t>
            </w:r>
          </w:p>
        </w:tc>
        <w:tc>
          <w:tcPr>
            <w:tcW w:w="2751" w:type="dxa"/>
            <w:gridSpan w:val="2"/>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В том числе:</w:t>
            </w:r>
          </w:p>
        </w:tc>
      </w:tr>
      <w:tr w:rsidR="007B65C7" w:rsidRPr="007B65C7">
        <w:tblPrEx>
          <w:tblCellMar>
            <w:top w:w="0" w:type="dxa"/>
            <w:bottom w:w="0" w:type="dxa"/>
          </w:tblCellMar>
        </w:tblPrEx>
        <w:trPr>
          <w:trHeight w:val="336"/>
        </w:trPr>
        <w:tc>
          <w:tcPr>
            <w:tcW w:w="1378" w:type="dxa"/>
            <w:vMerge/>
            <w:tcBorders>
              <w:top w:val="nil"/>
              <w:left w:val="single" w:sz="6" w:space="0" w:color="auto"/>
              <w:bottom w:val="single" w:sz="6" w:space="0" w:color="auto"/>
              <w:right w:val="single" w:sz="6" w:space="0" w:color="auto"/>
            </w:tcBorders>
            <w:shd w:val="clear" w:color="auto" w:fill="FFFFFF"/>
          </w:tcPr>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tc>
        <w:tc>
          <w:tcPr>
            <w:tcW w:w="4694" w:type="dxa"/>
            <w:vMerge/>
            <w:tcBorders>
              <w:top w:val="nil"/>
              <w:left w:val="single" w:sz="6" w:space="0" w:color="auto"/>
              <w:bottom w:val="single" w:sz="6" w:space="0" w:color="auto"/>
              <w:right w:val="single" w:sz="6" w:space="0" w:color="auto"/>
            </w:tcBorders>
            <w:shd w:val="clear" w:color="auto" w:fill="FFFFFF"/>
          </w:tcPr>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tc>
        <w:tc>
          <w:tcPr>
            <w:tcW w:w="1094" w:type="dxa"/>
            <w:vMerge/>
            <w:tcBorders>
              <w:top w:val="nil"/>
              <w:left w:val="single" w:sz="6" w:space="0" w:color="auto"/>
              <w:bottom w:val="single" w:sz="6" w:space="0" w:color="auto"/>
              <w:right w:val="single" w:sz="6" w:space="0" w:color="auto"/>
            </w:tcBorders>
            <w:shd w:val="clear" w:color="auto" w:fill="FFFFFF"/>
          </w:tcPr>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p w:rsidR="007B65C7" w:rsidRPr="007B65C7" w:rsidRDefault="007B65C7" w:rsidP="007B65C7">
            <w:pPr>
              <w:autoSpaceDE w:val="0"/>
              <w:autoSpaceDN w:val="0"/>
              <w:adjustRightInd w:val="0"/>
              <w:spacing w:after="0" w:line="240" w:lineRule="auto"/>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теории</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практики</w:t>
            </w:r>
          </w:p>
        </w:tc>
      </w:tr>
      <w:tr w:rsidR="007B65C7" w:rsidRPr="007B65C7">
        <w:tblPrEx>
          <w:tblCellMar>
            <w:top w:w="0" w:type="dxa"/>
            <w:bottom w:w="0" w:type="dxa"/>
          </w:tblCellMar>
        </w:tblPrEx>
        <w:trPr>
          <w:trHeight w:val="653"/>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lang w:val="en-US"/>
              </w:rPr>
              <w:t>V</w:t>
            </w:r>
            <w:r w:rsidRPr="007B65C7">
              <w:rPr>
                <w:rFonts w:ascii="Times New Roman" w:hAnsi="Times New Roman" w:cs="Times New Roman"/>
                <w:color w:val="000000"/>
                <w:sz w:val="28"/>
                <w:szCs w:val="28"/>
              </w:rPr>
              <w:t xml:space="preserve">. </w:t>
            </w:r>
            <w:r w:rsidRPr="007B65C7">
              <w:rPr>
                <w:rFonts w:ascii="Times New Roman" w:eastAsia="Times New Roman" w:hAnsi="Times New Roman" w:cs="Times New Roman"/>
                <w:color w:val="000000"/>
                <w:sz w:val="28"/>
                <w:szCs w:val="28"/>
              </w:rPr>
              <w:t>Различные жанры песенного Исполнения.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p>
        </w:tc>
      </w:tr>
      <w:tr w:rsidR="007B65C7" w:rsidRPr="007B65C7">
        <w:tblPrEx>
          <w:tblCellMar>
            <w:top w:w="0" w:type="dxa"/>
            <w:bottom w:w="0" w:type="dxa"/>
          </w:tblCellMar>
        </w:tblPrEx>
        <w:trPr>
          <w:trHeight w:val="336"/>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lang w:val="en-US"/>
              </w:rPr>
              <w:t>I</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 xml:space="preserve">17. </w:t>
            </w:r>
            <w:r w:rsidRPr="007B65C7">
              <w:rPr>
                <w:rFonts w:ascii="Times New Roman" w:eastAsia="Times New Roman" w:hAnsi="Times New Roman" w:cs="Times New Roman"/>
                <w:color w:val="000000"/>
                <w:sz w:val="28"/>
                <w:szCs w:val="28"/>
              </w:rPr>
              <w:t>Обработки народных песен.</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2</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6</w:t>
            </w:r>
          </w:p>
        </w:tc>
      </w:tr>
      <w:tr w:rsidR="007B65C7" w:rsidRPr="007B65C7">
        <w:tblPrEx>
          <w:tblCellMar>
            <w:top w:w="0" w:type="dxa"/>
            <w:bottom w:w="0" w:type="dxa"/>
          </w:tblCellMar>
        </w:tblPrEx>
        <w:trPr>
          <w:trHeight w:val="658"/>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lang w:val="en-US"/>
              </w:rPr>
              <w:t>II</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 xml:space="preserve">18. </w:t>
            </w:r>
            <w:r w:rsidRPr="007B65C7">
              <w:rPr>
                <w:rFonts w:ascii="Times New Roman" w:eastAsia="Times New Roman" w:hAnsi="Times New Roman" w:cs="Times New Roman"/>
                <w:color w:val="000000"/>
                <w:sz w:val="28"/>
                <w:szCs w:val="28"/>
              </w:rPr>
              <w:t>Музыка композиторов-классиков.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10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2</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8</w:t>
            </w:r>
          </w:p>
        </w:tc>
      </w:tr>
      <w:tr w:rsidR="007B65C7" w:rsidRPr="007B65C7">
        <w:tblPrEx>
          <w:tblCellMar>
            <w:top w:w="0" w:type="dxa"/>
            <w:bottom w:w="0" w:type="dxa"/>
          </w:tblCellMar>
        </w:tblPrEx>
        <w:trPr>
          <w:trHeight w:val="326"/>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lang w:val="en-US"/>
              </w:rPr>
              <w:t>III</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 xml:space="preserve">19. </w:t>
            </w:r>
            <w:r w:rsidRPr="007B65C7">
              <w:rPr>
                <w:rFonts w:ascii="Times New Roman" w:eastAsia="Times New Roman" w:hAnsi="Times New Roman" w:cs="Times New Roman"/>
                <w:color w:val="000000"/>
                <w:sz w:val="28"/>
                <w:szCs w:val="28"/>
              </w:rPr>
              <w:t>Джазовая музыка.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2</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7</w:t>
            </w:r>
          </w:p>
        </w:tc>
      </w:tr>
      <w:tr w:rsidR="007B65C7" w:rsidRPr="007B65C7">
        <w:tblPrEx>
          <w:tblCellMar>
            <w:top w:w="0" w:type="dxa"/>
            <w:bottom w:w="0" w:type="dxa"/>
          </w:tblCellMar>
        </w:tblPrEx>
        <w:trPr>
          <w:trHeight w:val="355"/>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lang w:val="en-US"/>
              </w:rPr>
              <w:t>IV</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 xml:space="preserve">20. </w:t>
            </w:r>
            <w:r w:rsidRPr="007B65C7">
              <w:rPr>
                <w:rFonts w:ascii="Times New Roman" w:eastAsia="Times New Roman" w:hAnsi="Times New Roman" w:cs="Times New Roman"/>
                <w:color w:val="000000"/>
                <w:sz w:val="28"/>
                <w:szCs w:val="28"/>
              </w:rPr>
              <w:t>Сценическое воплощение песен.</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2</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sidRPr="007B65C7">
              <w:rPr>
                <w:rFonts w:ascii="Times New Roman" w:hAnsi="Times New Roman" w:cs="Times New Roman"/>
                <w:color w:val="000000"/>
                <w:sz w:val="28"/>
                <w:szCs w:val="28"/>
              </w:rPr>
              <w:t>7</w:t>
            </w:r>
          </w:p>
        </w:tc>
      </w:tr>
    </w:tbl>
    <w:p w:rsidR="007B65C7" w:rsidRPr="007B65C7" w:rsidRDefault="007B65C7" w:rsidP="007B65C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Pr="007B65C7">
        <w:rPr>
          <w:rFonts w:ascii="Times New Roman" w:eastAsia="Times New Roman" w:hAnsi="Times New Roman" w:cs="Times New Roman"/>
          <w:color w:val="000000"/>
          <w:sz w:val="28"/>
          <w:szCs w:val="28"/>
        </w:rPr>
        <w:t>Всего:</w:t>
      </w:r>
      <w:r>
        <w:rPr>
          <w:rFonts w:ascii="Times New Roman" w:hAnsi="Times New Roman" w:cs="Times New Roman"/>
          <w:sz w:val="24"/>
          <w:szCs w:val="24"/>
        </w:rPr>
        <w:t xml:space="preserve">                            </w:t>
      </w:r>
      <w:r w:rsidRPr="007B65C7">
        <w:rPr>
          <w:rFonts w:ascii="Times New Roman" w:hAnsi="Times New Roman" w:cs="Times New Roman"/>
          <w:color w:val="000000"/>
          <w:sz w:val="28"/>
          <w:szCs w:val="28"/>
        </w:rPr>
        <w:t xml:space="preserve">36 </w:t>
      </w:r>
      <w:r w:rsidRPr="007B65C7">
        <w:rPr>
          <w:rFonts w:ascii="Times New Roman" w:eastAsia="Times New Roman" w:hAnsi="Times New Roman" w:cs="Times New Roman"/>
          <w:color w:val="000000"/>
          <w:sz w:val="28"/>
          <w:szCs w:val="28"/>
        </w:rPr>
        <w:t>часов.</w:t>
      </w:r>
    </w:p>
    <w:p w:rsid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p>
    <w:p w:rsidR="007B65C7" w:rsidRP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r w:rsidRPr="007B65C7">
        <w:rPr>
          <w:rFonts w:ascii="Times New Roman" w:eastAsia="Times New Roman" w:hAnsi="Times New Roman" w:cs="Times New Roman"/>
          <w:b/>
          <w:color w:val="000000"/>
          <w:sz w:val="36"/>
          <w:szCs w:val="36"/>
        </w:rPr>
        <w:t>Содержание тем.</w:t>
      </w:r>
    </w:p>
    <w:p w:rsid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p>
    <w:p w:rsid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r w:rsidRPr="007B65C7">
        <w:rPr>
          <w:rFonts w:ascii="Times New Roman" w:eastAsia="Times New Roman" w:hAnsi="Times New Roman" w:cs="Times New Roman"/>
          <w:b/>
          <w:color w:val="000000"/>
          <w:sz w:val="36"/>
          <w:szCs w:val="36"/>
        </w:rPr>
        <w:t>Различные жанры песенного исполнительства.</w:t>
      </w:r>
    </w:p>
    <w:p w:rsidR="007B65C7" w:rsidRDefault="007B65C7" w:rsidP="007B65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B65C7">
        <w:rPr>
          <w:rFonts w:ascii="Times New Roman" w:eastAsia="Times New Roman" w:hAnsi="Times New Roman" w:cs="Times New Roman"/>
          <w:b/>
          <w:bCs/>
          <w:color w:val="000000"/>
          <w:sz w:val="28"/>
          <w:szCs w:val="28"/>
        </w:rPr>
        <w:t>Тема 17. Обработки народных песен.</w:t>
      </w:r>
    </w:p>
    <w:p w:rsidR="007B65C7" w:rsidRPr="007B65C7" w:rsidRDefault="007B65C7" w:rsidP="007B65C7">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Использование длинных распевных упражнений.</w:t>
      </w:r>
    </w:p>
    <w:p w:rsidR="007B65C7" w:rsidRDefault="007B65C7" w:rsidP="007B65C7">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7B65C7">
        <w:rPr>
          <w:rFonts w:ascii="Times New Roman" w:eastAsia="Times New Roman" w:hAnsi="Times New Roman" w:cs="Times New Roman"/>
          <w:color w:val="000000"/>
          <w:sz w:val="28"/>
          <w:szCs w:val="28"/>
        </w:rPr>
        <w:t>Умение сглаживать певческие  регистры, использование произведений современных авторов.</w:t>
      </w:r>
    </w:p>
    <w:p w:rsidR="007B65C7" w:rsidRDefault="007B65C7" w:rsidP="007B65C7">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7B65C7" w:rsidRPr="007B65C7" w:rsidRDefault="007B65C7" w:rsidP="007B65C7">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7B65C7" w:rsidRPr="007B65C7" w:rsidRDefault="007B65C7" w:rsidP="007B65C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B65C7">
        <w:rPr>
          <w:rFonts w:ascii="Times New Roman" w:eastAsia="Times New Roman" w:hAnsi="Times New Roman" w:cs="Times New Roman"/>
          <w:b/>
          <w:bCs/>
          <w:color w:val="000000"/>
          <w:sz w:val="28"/>
          <w:szCs w:val="28"/>
        </w:rPr>
        <w:t>Тема 18. Музыка композиторов-классиков.</w:t>
      </w:r>
    </w:p>
    <w:p w:rsidR="007B65C7" w:rsidRPr="00C367B0" w:rsidRDefault="007B65C7" w:rsidP="00C367B0">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7B65C7">
        <w:rPr>
          <w:rFonts w:ascii="Times New Roman" w:eastAsia="Times New Roman" w:hAnsi="Times New Roman" w:cs="Times New Roman"/>
          <w:color w:val="000000"/>
          <w:sz w:val="28"/>
          <w:szCs w:val="28"/>
        </w:rPr>
        <w:t xml:space="preserve">Совершенствование   полученных  </w:t>
      </w:r>
      <w:r>
        <w:rPr>
          <w:rFonts w:ascii="Times New Roman" w:eastAsia="Times New Roman" w:hAnsi="Times New Roman" w:cs="Times New Roman"/>
          <w:color w:val="000000"/>
          <w:sz w:val="28"/>
          <w:szCs w:val="28"/>
        </w:rPr>
        <w:t xml:space="preserve"> навыков   и   знаний, </w:t>
      </w:r>
      <w:r w:rsidR="00C367B0" w:rsidRPr="007B65C7">
        <w:rPr>
          <w:rFonts w:ascii="Times New Roman" w:eastAsia="Times New Roman" w:hAnsi="Times New Roman" w:cs="Times New Roman"/>
          <w:color w:val="000000"/>
          <w:sz w:val="28"/>
          <w:szCs w:val="28"/>
        </w:rPr>
        <w:t>расширение</w:t>
      </w:r>
      <w:r w:rsidR="00C367B0">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кругозора</w:t>
      </w:r>
      <w:r w:rsidRPr="007B65C7">
        <w:rPr>
          <w:rFonts w:ascii="Times New Roman" w:eastAsia="Times New Roman" w:hAnsi="Times New Roman" w:cs="Times New Roman"/>
          <w:color w:val="000000"/>
          <w:sz w:val="28"/>
          <w:szCs w:val="28"/>
        </w:rPr>
        <w:t xml:space="preserve"> в области классической музыки.</w:t>
      </w:r>
    </w:p>
    <w:p w:rsidR="00C367B0" w:rsidRDefault="00C367B0" w:rsidP="007B65C7">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C367B0" w:rsidRPr="007B65C7" w:rsidRDefault="00C367B0" w:rsidP="007B65C7">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7B65C7" w:rsidRPr="007B65C7" w:rsidRDefault="007B65C7" w:rsidP="00C367B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B65C7">
        <w:rPr>
          <w:rFonts w:ascii="Times New Roman" w:eastAsia="Times New Roman" w:hAnsi="Times New Roman" w:cs="Times New Roman"/>
          <w:b/>
          <w:bCs/>
          <w:color w:val="000000"/>
          <w:sz w:val="28"/>
          <w:szCs w:val="28"/>
        </w:rPr>
        <w:t>Тема 19. Джазовая музыка.</w:t>
      </w:r>
    </w:p>
    <w:p w:rsidR="007B65C7" w:rsidRDefault="007B65C7" w:rsidP="00C367B0">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7B65C7">
        <w:rPr>
          <w:rFonts w:ascii="Times New Roman" w:eastAsia="Times New Roman" w:hAnsi="Times New Roman" w:cs="Times New Roman"/>
          <w:color w:val="000000"/>
          <w:sz w:val="28"/>
          <w:szCs w:val="28"/>
        </w:rPr>
        <w:t>Освоение характерных приемов джазового исполнения.</w:t>
      </w:r>
    </w:p>
    <w:p w:rsidR="00C367B0" w:rsidRDefault="00C367B0" w:rsidP="00C367B0">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C367B0" w:rsidRPr="007B65C7" w:rsidRDefault="00C367B0" w:rsidP="00C367B0">
      <w:pPr>
        <w:shd w:val="clear" w:color="auto" w:fill="FFFFFF"/>
        <w:autoSpaceDE w:val="0"/>
        <w:autoSpaceDN w:val="0"/>
        <w:adjustRightInd w:val="0"/>
        <w:spacing w:after="0" w:line="240" w:lineRule="auto"/>
        <w:ind w:firstLine="708"/>
        <w:rPr>
          <w:rFonts w:ascii="Times New Roman" w:hAnsi="Times New Roman" w:cs="Times New Roman"/>
          <w:sz w:val="24"/>
          <w:szCs w:val="24"/>
        </w:rPr>
      </w:pPr>
    </w:p>
    <w:p w:rsidR="007B65C7" w:rsidRPr="007B65C7" w:rsidRDefault="007B65C7" w:rsidP="00C367B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B65C7">
        <w:rPr>
          <w:rFonts w:ascii="Times New Roman" w:eastAsia="Times New Roman" w:hAnsi="Times New Roman" w:cs="Times New Roman"/>
          <w:b/>
          <w:bCs/>
          <w:color w:val="000000"/>
          <w:sz w:val="28"/>
          <w:szCs w:val="28"/>
        </w:rPr>
        <w:t>Тема 20. Сценическое воплощение песен.</w:t>
      </w:r>
    </w:p>
    <w:p w:rsidR="007B65C7" w:rsidRDefault="007B65C7" w:rsidP="00C367B0">
      <w:pPr>
        <w:ind w:firstLine="708"/>
        <w:jc w:val="both"/>
        <w:rPr>
          <w:rFonts w:ascii="Times New Roman" w:eastAsia="Times New Roman" w:hAnsi="Times New Roman" w:cs="Times New Roman"/>
          <w:color w:val="000000"/>
          <w:sz w:val="28"/>
          <w:szCs w:val="28"/>
        </w:rPr>
      </w:pPr>
      <w:r w:rsidRPr="007B65C7">
        <w:rPr>
          <w:rFonts w:ascii="Times New Roman" w:eastAsia="Times New Roman" w:hAnsi="Times New Roman" w:cs="Times New Roman"/>
          <w:color w:val="000000"/>
          <w:sz w:val="28"/>
          <w:szCs w:val="28"/>
        </w:rPr>
        <w:t>Умение управлять собственными эмоциями, настроением и жестикуляцией в момент исполнения, освоение навыков общения и установки контакта со зрителями.</w:t>
      </w:r>
    </w:p>
    <w:p w:rsidR="00C367B0" w:rsidRDefault="00C367B0" w:rsidP="00C367B0">
      <w:pPr>
        <w:ind w:firstLine="708"/>
        <w:jc w:val="both"/>
        <w:rPr>
          <w:rFonts w:ascii="Times New Roman" w:eastAsia="Times New Roman" w:hAnsi="Times New Roman" w:cs="Times New Roman"/>
          <w:color w:val="000000"/>
          <w:sz w:val="28"/>
          <w:szCs w:val="28"/>
        </w:rPr>
      </w:pPr>
    </w:p>
    <w:p w:rsidR="00C367B0" w:rsidRDefault="00C367B0" w:rsidP="00C367B0">
      <w:pPr>
        <w:ind w:firstLine="708"/>
        <w:jc w:val="both"/>
        <w:rPr>
          <w:rFonts w:ascii="Times New Roman" w:eastAsia="Times New Roman" w:hAnsi="Times New Roman" w:cs="Times New Roman"/>
          <w:color w:val="000000"/>
          <w:sz w:val="28"/>
          <w:szCs w:val="28"/>
        </w:rPr>
      </w:pPr>
    </w:p>
    <w:p w:rsidR="00C367B0" w:rsidRP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p>
    <w:p w:rsidR="00C367B0" w:rsidRDefault="00C367B0" w:rsidP="00C367B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4"/>
          <w:szCs w:val="34"/>
        </w:rPr>
      </w:pPr>
      <w:r w:rsidRPr="00C367B0">
        <w:rPr>
          <w:rFonts w:ascii="Times New Roman" w:eastAsia="Times New Roman" w:hAnsi="Times New Roman" w:cs="Times New Roman"/>
          <w:b/>
          <w:color w:val="000000"/>
          <w:sz w:val="34"/>
          <w:szCs w:val="34"/>
        </w:rPr>
        <w:t>Результативность 5-го года обучения.</w:t>
      </w:r>
    </w:p>
    <w:p w:rsidR="00C367B0" w:rsidRPr="00C367B0" w:rsidRDefault="00C367B0" w:rsidP="00C367B0">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C367B0" w:rsidRDefault="00C367B0" w:rsidP="00C367B0">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8"/>
          <w:szCs w:val="28"/>
        </w:rPr>
        <w:t>По окончании 5-го года обучения учащиеся должны:</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приобрести навыки пения (поп </w:t>
      </w:r>
      <w:proofErr w:type="spellStart"/>
      <w:r>
        <w:rPr>
          <w:rFonts w:ascii="Times New Roman" w:eastAsia="Times New Roman" w:hAnsi="Times New Roman" w:cs="Times New Roman"/>
          <w:color w:val="000000"/>
          <w:sz w:val="28"/>
          <w:szCs w:val="28"/>
          <w:lang w:val="en-US"/>
        </w:rPr>
        <w:t>leqoto</w:t>
      </w:r>
      <w:proofErr w:type="spellEnd"/>
      <w:r w:rsidRPr="00C367B0">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lang w:val="en-US"/>
        </w:rPr>
        <w:t>leqoto</w:t>
      </w:r>
      <w:proofErr w:type="spellEnd"/>
      <w:r w:rsidRPr="00C367B0">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lang w:val="en-US"/>
        </w:rPr>
        <w:t>stacalto</w:t>
      </w:r>
      <w:proofErr w:type="spellEnd"/>
      <w:r w:rsidRPr="00C367B0">
        <w:rPr>
          <w:rFonts w:ascii="Times New Roman" w:eastAsia="Times New Roman" w:hAnsi="Times New Roman" w:cs="Times New Roman"/>
          <w:color w:val="000000"/>
          <w:sz w:val="28"/>
          <w:szCs w:val="28"/>
        </w:rPr>
        <w:t>).</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распределять дыхание по фразам, предложениям;</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уметь исполнять произведения в различном жанре;</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умение управлять эмоциями, настроением в момент исполнения;</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артистично, эмоционально исполнять пьесы.</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p>
    <w:p w:rsidR="00C367B0" w:rsidRPr="00C367B0" w:rsidRDefault="00C367B0" w:rsidP="00C367B0">
      <w:pPr>
        <w:rPr>
          <w:rFonts w:ascii="Times New Roman" w:hAnsi="Times New Roman" w:cs="Times New Roman"/>
          <w:sz w:val="24"/>
          <w:szCs w:val="24"/>
        </w:rPr>
      </w:pPr>
    </w:p>
    <w:p w:rsidR="00C367B0" w:rsidRPr="00C367B0" w:rsidRDefault="00C367B0" w:rsidP="00C367B0">
      <w:pPr>
        <w:rPr>
          <w:rFonts w:ascii="Times New Roman" w:hAnsi="Times New Roman" w:cs="Times New Roman"/>
          <w:sz w:val="24"/>
          <w:szCs w:val="24"/>
        </w:rPr>
      </w:pPr>
    </w:p>
    <w:p w:rsidR="00C367B0" w:rsidRPr="00C367B0" w:rsidRDefault="00C367B0" w:rsidP="00C367B0">
      <w:pPr>
        <w:rPr>
          <w:rFonts w:ascii="Times New Roman" w:hAnsi="Times New Roman" w:cs="Times New Roman"/>
          <w:sz w:val="24"/>
          <w:szCs w:val="24"/>
        </w:rPr>
      </w:pPr>
    </w:p>
    <w:p w:rsidR="00C367B0" w:rsidRPr="00C367B0" w:rsidRDefault="00C367B0" w:rsidP="00C367B0">
      <w:pPr>
        <w:rPr>
          <w:rFonts w:ascii="Times New Roman" w:hAnsi="Times New Roman" w:cs="Times New Roman"/>
          <w:sz w:val="24"/>
          <w:szCs w:val="24"/>
        </w:rPr>
      </w:pPr>
    </w:p>
    <w:p w:rsidR="00C367B0" w:rsidRPr="00C367B0" w:rsidRDefault="00C367B0" w:rsidP="00C367B0">
      <w:pPr>
        <w:rPr>
          <w:rFonts w:ascii="Times New Roman" w:hAnsi="Times New Roman" w:cs="Times New Roman"/>
          <w:sz w:val="24"/>
          <w:szCs w:val="24"/>
        </w:rPr>
      </w:pPr>
    </w:p>
    <w:p w:rsidR="00C367B0" w:rsidRPr="00C367B0" w:rsidRDefault="00C367B0" w:rsidP="00C367B0">
      <w:pPr>
        <w:rPr>
          <w:rFonts w:ascii="Times New Roman" w:hAnsi="Times New Roman" w:cs="Times New Roman"/>
          <w:sz w:val="24"/>
          <w:szCs w:val="24"/>
        </w:rPr>
      </w:pPr>
    </w:p>
    <w:p w:rsidR="00C367B0" w:rsidRPr="00C367B0" w:rsidRDefault="00C367B0" w:rsidP="00C367B0">
      <w:pPr>
        <w:rPr>
          <w:rFonts w:ascii="Times New Roman" w:hAnsi="Times New Roman" w:cs="Times New Roman"/>
          <w:sz w:val="24"/>
          <w:szCs w:val="24"/>
        </w:rPr>
      </w:pPr>
    </w:p>
    <w:p w:rsidR="00C367B0" w:rsidRPr="00C367B0" w:rsidRDefault="00C367B0" w:rsidP="00C367B0">
      <w:pPr>
        <w:rPr>
          <w:rFonts w:ascii="Times New Roman" w:hAnsi="Times New Roman" w:cs="Times New Roman"/>
          <w:sz w:val="24"/>
          <w:szCs w:val="24"/>
        </w:rPr>
      </w:pPr>
    </w:p>
    <w:p w:rsidR="00C367B0" w:rsidRPr="00C367B0" w:rsidRDefault="00C367B0" w:rsidP="00C367B0">
      <w:pPr>
        <w:rPr>
          <w:rFonts w:ascii="Times New Roman" w:hAnsi="Times New Roman" w:cs="Times New Roman"/>
          <w:sz w:val="24"/>
          <w:szCs w:val="24"/>
        </w:rPr>
      </w:pPr>
    </w:p>
    <w:p w:rsidR="00C367B0" w:rsidRDefault="00C367B0" w:rsidP="00C367B0">
      <w:pPr>
        <w:rPr>
          <w:rFonts w:ascii="Times New Roman" w:hAnsi="Times New Roman" w:cs="Times New Roman"/>
          <w:sz w:val="24"/>
          <w:szCs w:val="24"/>
        </w:rPr>
      </w:pPr>
    </w:p>
    <w:p w:rsidR="00C367B0" w:rsidRDefault="00C367B0" w:rsidP="00C367B0">
      <w:pPr>
        <w:tabs>
          <w:tab w:val="left" w:pos="938"/>
        </w:tabs>
        <w:rPr>
          <w:rFonts w:ascii="Times New Roman" w:hAnsi="Times New Roman" w:cs="Times New Roman"/>
          <w:sz w:val="24"/>
          <w:szCs w:val="24"/>
        </w:rPr>
      </w:pPr>
      <w:r>
        <w:rPr>
          <w:rFonts w:ascii="Times New Roman" w:hAnsi="Times New Roman" w:cs="Times New Roman"/>
          <w:sz w:val="24"/>
          <w:szCs w:val="24"/>
        </w:rPr>
        <w:tab/>
      </w:r>
    </w:p>
    <w:p w:rsidR="00C367B0" w:rsidRDefault="00C367B0" w:rsidP="00C367B0">
      <w:pPr>
        <w:tabs>
          <w:tab w:val="left" w:pos="938"/>
        </w:tabs>
        <w:rPr>
          <w:rFonts w:ascii="Times New Roman" w:hAnsi="Times New Roman" w:cs="Times New Roman"/>
          <w:sz w:val="24"/>
          <w:szCs w:val="24"/>
        </w:rPr>
      </w:pPr>
    </w:p>
    <w:p w:rsidR="00C367B0" w:rsidRDefault="00C367B0" w:rsidP="00C367B0">
      <w:pPr>
        <w:tabs>
          <w:tab w:val="left" w:pos="938"/>
        </w:tabs>
        <w:rPr>
          <w:rFonts w:ascii="Times New Roman" w:hAnsi="Times New Roman" w:cs="Times New Roman"/>
          <w:sz w:val="24"/>
          <w:szCs w:val="24"/>
        </w:rPr>
      </w:pPr>
    </w:p>
    <w:p w:rsidR="00C367B0" w:rsidRDefault="00C367B0" w:rsidP="00C367B0">
      <w:pPr>
        <w:tabs>
          <w:tab w:val="left" w:pos="938"/>
        </w:tabs>
        <w:rPr>
          <w:rFonts w:ascii="Times New Roman" w:hAnsi="Times New Roman" w:cs="Times New Roman"/>
          <w:sz w:val="24"/>
          <w:szCs w:val="24"/>
        </w:rPr>
      </w:pPr>
    </w:p>
    <w:p w:rsidR="00C367B0" w:rsidRDefault="00C367B0" w:rsidP="00C367B0">
      <w:pPr>
        <w:tabs>
          <w:tab w:val="left" w:pos="938"/>
        </w:tabs>
        <w:rPr>
          <w:rFonts w:ascii="Times New Roman" w:hAnsi="Times New Roman" w:cs="Times New Roman"/>
          <w:sz w:val="24"/>
          <w:szCs w:val="24"/>
        </w:rPr>
      </w:pPr>
    </w:p>
    <w:p w:rsidR="00C367B0" w:rsidRDefault="00C367B0" w:rsidP="00C367B0">
      <w:pPr>
        <w:tabs>
          <w:tab w:val="left" w:pos="938"/>
        </w:tabs>
        <w:rPr>
          <w:rFonts w:ascii="Times New Roman" w:hAnsi="Times New Roman" w:cs="Times New Roman"/>
          <w:sz w:val="24"/>
          <w:szCs w:val="24"/>
        </w:rPr>
      </w:pPr>
    </w:p>
    <w:p w:rsidR="00C367B0" w:rsidRDefault="00C367B0" w:rsidP="00C367B0">
      <w:pPr>
        <w:tabs>
          <w:tab w:val="left" w:pos="938"/>
        </w:tabs>
        <w:rPr>
          <w:rFonts w:ascii="Times New Roman" w:hAnsi="Times New Roman" w:cs="Times New Roman"/>
          <w:sz w:val="24"/>
          <w:szCs w:val="24"/>
        </w:rPr>
      </w:pPr>
    </w:p>
    <w:p w:rsidR="00C367B0" w:rsidRDefault="00C367B0" w:rsidP="00C367B0">
      <w:pPr>
        <w:tabs>
          <w:tab w:val="left" w:pos="938"/>
        </w:tabs>
        <w:rPr>
          <w:rFonts w:ascii="Times New Roman" w:hAnsi="Times New Roman" w:cs="Times New Roman"/>
          <w:sz w:val="24"/>
          <w:szCs w:val="24"/>
        </w:rPr>
      </w:pPr>
    </w:p>
    <w:p w:rsidR="00C367B0" w:rsidRDefault="00C367B0" w:rsidP="00C367B0">
      <w:pPr>
        <w:tabs>
          <w:tab w:val="left" w:pos="938"/>
        </w:tabs>
        <w:rPr>
          <w:rFonts w:ascii="Times New Roman" w:hAnsi="Times New Roman" w:cs="Times New Roman"/>
          <w:sz w:val="24"/>
          <w:szCs w:val="24"/>
        </w:rPr>
      </w:pPr>
    </w:p>
    <w:p w:rsidR="00C367B0" w:rsidRDefault="00C367B0" w:rsidP="00C367B0">
      <w:pPr>
        <w:tabs>
          <w:tab w:val="left" w:pos="938"/>
        </w:tabs>
        <w:rPr>
          <w:rFonts w:ascii="Times New Roman" w:hAnsi="Times New Roman" w:cs="Times New Roman"/>
          <w:sz w:val="24"/>
          <w:szCs w:val="24"/>
        </w:rPr>
      </w:pPr>
    </w:p>
    <w:p w:rsidR="00C367B0" w:rsidRDefault="00C367B0" w:rsidP="00C367B0">
      <w:pPr>
        <w:tabs>
          <w:tab w:val="left" w:pos="938"/>
        </w:tabs>
        <w:rPr>
          <w:rFonts w:ascii="Times New Roman" w:hAnsi="Times New Roman" w:cs="Times New Roman"/>
          <w:sz w:val="24"/>
          <w:szCs w:val="24"/>
        </w:rPr>
      </w:pPr>
    </w:p>
    <w:p w:rsidR="00C367B0" w:rsidRDefault="00C367B0" w:rsidP="00C367B0">
      <w:pPr>
        <w:tabs>
          <w:tab w:val="left" w:pos="938"/>
        </w:tabs>
        <w:rPr>
          <w:rFonts w:ascii="Times New Roman" w:hAnsi="Times New Roman" w:cs="Times New Roman"/>
          <w:sz w:val="24"/>
          <w:szCs w:val="24"/>
        </w:rPr>
      </w:pP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4"/>
          <w:szCs w:val="34"/>
        </w:rPr>
        <w:lastRenderedPageBreak/>
        <w:t>Примерный репертуарный список.</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И. Гайдн "Мы дружим с музыкой";</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В. Моцарт "Колыбельная";</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 xml:space="preserve">Ю. </w:t>
      </w:r>
      <w:proofErr w:type="spellStart"/>
      <w:r>
        <w:rPr>
          <w:rFonts w:ascii="Times New Roman" w:eastAsia="Times New Roman" w:hAnsi="Times New Roman" w:cs="Times New Roman"/>
          <w:color w:val="000000"/>
          <w:sz w:val="28"/>
          <w:szCs w:val="28"/>
        </w:rPr>
        <w:t>Чичков</w:t>
      </w:r>
      <w:proofErr w:type="spellEnd"/>
      <w:r>
        <w:rPr>
          <w:rFonts w:ascii="Times New Roman" w:eastAsia="Times New Roman" w:hAnsi="Times New Roman" w:cs="Times New Roman"/>
          <w:color w:val="000000"/>
          <w:sz w:val="28"/>
          <w:szCs w:val="28"/>
        </w:rPr>
        <w:t xml:space="preserve"> "Детство - это я и ты";</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М. Матвеев "Как лечили бегемота";</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М Минков "Где водятся волшебники";</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М. Дунаевский "Лев и брадобрей";</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7.  </w:t>
      </w:r>
      <w:r>
        <w:rPr>
          <w:rFonts w:ascii="Times New Roman" w:eastAsia="Times New Roman" w:hAnsi="Times New Roman" w:cs="Times New Roman"/>
          <w:color w:val="000000"/>
          <w:sz w:val="28"/>
          <w:szCs w:val="28"/>
        </w:rPr>
        <w:t>М. Дунаевский "33 коровы";</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 xml:space="preserve">Д. </w:t>
      </w:r>
      <w:proofErr w:type="spellStart"/>
      <w:r>
        <w:rPr>
          <w:rFonts w:ascii="Times New Roman" w:eastAsia="Times New Roman" w:hAnsi="Times New Roman" w:cs="Times New Roman"/>
          <w:color w:val="000000"/>
          <w:sz w:val="28"/>
          <w:szCs w:val="28"/>
        </w:rPr>
        <w:t>Тухманов</w:t>
      </w:r>
      <w:proofErr w:type="spellEnd"/>
      <w:r>
        <w:rPr>
          <w:rFonts w:ascii="Times New Roman" w:eastAsia="Times New Roman" w:hAnsi="Times New Roman" w:cs="Times New Roman"/>
          <w:color w:val="000000"/>
          <w:sz w:val="28"/>
          <w:szCs w:val="28"/>
        </w:rPr>
        <w:t xml:space="preserve"> "Аист на крыше";</w:t>
      </w:r>
    </w:p>
    <w:p w:rsidR="00C367B0" w:rsidRDefault="00C367B0" w:rsidP="00C367B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9.  </w:t>
      </w:r>
      <w:r>
        <w:rPr>
          <w:rFonts w:ascii="Times New Roman" w:eastAsia="Times New Roman" w:hAnsi="Times New Roman" w:cs="Times New Roman"/>
          <w:color w:val="000000"/>
          <w:sz w:val="28"/>
          <w:szCs w:val="28"/>
        </w:rPr>
        <w:t xml:space="preserve">Ю. </w:t>
      </w:r>
      <w:proofErr w:type="spellStart"/>
      <w:r>
        <w:rPr>
          <w:rFonts w:ascii="Times New Roman" w:eastAsia="Times New Roman" w:hAnsi="Times New Roman" w:cs="Times New Roman"/>
          <w:color w:val="000000"/>
          <w:sz w:val="28"/>
          <w:szCs w:val="28"/>
        </w:rPr>
        <w:t>Чичков</w:t>
      </w:r>
      <w:proofErr w:type="spellEnd"/>
      <w:r>
        <w:rPr>
          <w:rFonts w:ascii="Times New Roman" w:eastAsia="Times New Roman" w:hAnsi="Times New Roman" w:cs="Times New Roman"/>
          <w:color w:val="000000"/>
          <w:sz w:val="28"/>
          <w:szCs w:val="28"/>
        </w:rPr>
        <w:t xml:space="preserve"> "Нам мир завещано беречь"; </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10.Ц.Кюи "Белка";</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С. </w:t>
      </w:r>
      <w:proofErr w:type="spellStart"/>
      <w:r>
        <w:rPr>
          <w:rFonts w:ascii="Times New Roman" w:eastAsia="Times New Roman" w:hAnsi="Times New Roman" w:cs="Times New Roman"/>
          <w:color w:val="000000"/>
          <w:sz w:val="28"/>
          <w:szCs w:val="28"/>
        </w:rPr>
        <w:t>Баневич</w:t>
      </w:r>
      <w:proofErr w:type="spellEnd"/>
      <w:r>
        <w:rPr>
          <w:rFonts w:ascii="Times New Roman" w:eastAsia="Times New Roman" w:hAnsi="Times New Roman" w:cs="Times New Roman"/>
          <w:color w:val="000000"/>
          <w:sz w:val="28"/>
          <w:szCs w:val="28"/>
        </w:rPr>
        <w:t xml:space="preserve"> "Земля детей";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12.И.Гайдн "Старый добрый клавесин";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П.Ф.Шопен "Желание";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14.Н.Глазков "Веселая песенка";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15.А.Журбин "смешной человечек";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16.А.Рыбников "Буратино";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17.Р. </w:t>
      </w:r>
      <w:proofErr w:type="spellStart"/>
      <w:r>
        <w:rPr>
          <w:rFonts w:ascii="Times New Roman" w:eastAsia="Times New Roman" w:hAnsi="Times New Roman" w:cs="Times New Roman"/>
          <w:color w:val="000000"/>
          <w:sz w:val="28"/>
          <w:szCs w:val="28"/>
        </w:rPr>
        <w:t>Паулс</w:t>
      </w:r>
      <w:proofErr w:type="spellEnd"/>
      <w:r>
        <w:rPr>
          <w:rFonts w:ascii="Times New Roman" w:eastAsia="Times New Roman" w:hAnsi="Times New Roman" w:cs="Times New Roman"/>
          <w:color w:val="000000"/>
          <w:sz w:val="28"/>
          <w:szCs w:val="28"/>
        </w:rPr>
        <w:t xml:space="preserve"> "Золотая свадьба";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18.Р. </w:t>
      </w:r>
      <w:proofErr w:type="spellStart"/>
      <w:r>
        <w:rPr>
          <w:rFonts w:ascii="Times New Roman" w:eastAsia="Times New Roman" w:hAnsi="Times New Roman" w:cs="Times New Roman"/>
          <w:color w:val="000000"/>
          <w:sz w:val="28"/>
          <w:szCs w:val="28"/>
        </w:rPr>
        <w:t>Паулс</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Кашалотик</w:t>
      </w:r>
      <w:proofErr w:type="spellEnd"/>
      <w:r>
        <w:rPr>
          <w:rFonts w:ascii="Times New Roman" w:eastAsia="Times New Roman" w:hAnsi="Times New Roman" w:cs="Times New Roman"/>
          <w:color w:val="000000"/>
          <w:sz w:val="28"/>
          <w:szCs w:val="28"/>
        </w:rPr>
        <w:t xml:space="preserve">";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19.М. Славкин "</w:t>
      </w:r>
      <w:proofErr w:type="spellStart"/>
      <w:r>
        <w:rPr>
          <w:rFonts w:ascii="Times New Roman" w:eastAsia="Times New Roman" w:hAnsi="Times New Roman" w:cs="Times New Roman"/>
          <w:color w:val="000000"/>
          <w:sz w:val="28"/>
          <w:szCs w:val="28"/>
        </w:rPr>
        <w:t>БабаЯга</w:t>
      </w:r>
      <w:proofErr w:type="spellEnd"/>
      <w:r>
        <w:rPr>
          <w:rFonts w:ascii="Times New Roman" w:eastAsia="Times New Roman" w:hAnsi="Times New Roman" w:cs="Times New Roman"/>
          <w:color w:val="000000"/>
          <w:sz w:val="28"/>
          <w:szCs w:val="28"/>
        </w:rPr>
        <w:t xml:space="preserve">";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20.А. Арутюнов "Зима";</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21.А. Арутюнов "Лето";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22.А. Арутюнов "Весна";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23.А. Арутюнов "Осень";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24.Ю.Чичков "Мой щенок";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25.В. </w:t>
      </w:r>
      <w:proofErr w:type="spellStart"/>
      <w:r>
        <w:rPr>
          <w:rFonts w:ascii="Times New Roman" w:eastAsia="Times New Roman" w:hAnsi="Times New Roman" w:cs="Times New Roman"/>
          <w:color w:val="000000"/>
          <w:sz w:val="28"/>
          <w:szCs w:val="28"/>
        </w:rPr>
        <w:t>Шаинский</w:t>
      </w:r>
      <w:proofErr w:type="spellEnd"/>
      <w:r>
        <w:rPr>
          <w:rFonts w:ascii="Times New Roman" w:eastAsia="Times New Roman" w:hAnsi="Times New Roman" w:cs="Times New Roman"/>
          <w:color w:val="000000"/>
          <w:sz w:val="28"/>
          <w:szCs w:val="28"/>
        </w:rPr>
        <w:t xml:space="preserve"> "Облака";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26.М. Минков "Дельфины";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27.Е. Рыбкин "Тимошка";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28.Е. </w:t>
      </w:r>
      <w:proofErr w:type="spellStart"/>
      <w:r>
        <w:rPr>
          <w:rFonts w:ascii="Times New Roman" w:eastAsia="Times New Roman" w:hAnsi="Times New Roman" w:cs="Times New Roman"/>
          <w:color w:val="000000"/>
          <w:sz w:val="28"/>
          <w:szCs w:val="28"/>
        </w:rPr>
        <w:t>Крылатов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Ябеда-корябеда</w:t>
      </w:r>
      <w:proofErr w:type="spellEnd"/>
      <w:r>
        <w:rPr>
          <w:rFonts w:ascii="Times New Roman" w:eastAsia="Times New Roman" w:hAnsi="Times New Roman" w:cs="Times New Roman"/>
          <w:color w:val="000000"/>
          <w:sz w:val="28"/>
          <w:szCs w:val="28"/>
        </w:rPr>
        <w:t xml:space="preserve">";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29.Е. Никитина "Я в Африке";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30.Е. </w:t>
      </w:r>
      <w:proofErr w:type="spellStart"/>
      <w:r>
        <w:rPr>
          <w:rFonts w:ascii="Times New Roman" w:eastAsia="Times New Roman" w:hAnsi="Times New Roman" w:cs="Times New Roman"/>
          <w:color w:val="000000"/>
          <w:sz w:val="28"/>
          <w:szCs w:val="28"/>
        </w:rPr>
        <w:t>Крылатов</w:t>
      </w:r>
      <w:proofErr w:type="spellEnd"/>
      <w:r>
        <w:rPr>
          <w:rFonts w:ascii="Times New Roman" w:eastAsia="Times New Roman" w:hAnsi="Times New Roman" w:cs="Times New Roman"/>
          <w:color w:val="000000"/>
          <w:sz w:val="28"/>
          <w:szCs w:val="28"/>
        </w:rPr>
        <w:t xml:space="preserve"> "Это знает всякий";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31.Ю.Чичков "Родная песенка";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32.Е. Рыбкин "Сказка на новый лад";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33.В. </w:t>
      </w:r>
      <w:proofErr w:type="spellStart"/>
      <w:r>
        <w:rPr>
          <w:rFonts w:ascii="Times New Roman" w:eastAsia="Times New Roman" w:hAnsi="Times New Roman" w:cs="Times New Roman"/>
          <w:color w:val="000000"/>
          <w:sz w:val="28"/>
          <w:szCs w:val="28"/>
        </w:rPr>
        <w:t>Шаинский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Чунга-чанга</w:t>
      </w:r>
      <w:proofErr w:type="spellEnd"/>
      <w:r>
        <w:rPr>
          <w:rFonts w:ascii="Times New Roman" w:eastAsia="Times New Roman" w:hAnsi="Times New Roman" w:cs="Times New Roman"/>
          <w:color w:val="000000"/>
          <w:sz w:val="28"/>
          <w:szCs w:val="28"/>
        </w:rPr>
        <w:t xml:space="preserve">";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34.В. </w:t>
      </w:r>
      <w:proofErr w:type="spellStart"/>
      <w:r>
        <w:rPr>
          <w:rFonts w:ascii="Times New Roman" w:eastAsia="Times New Roman" w:hAnsi="Times New Roman" w:cs="Times New Roman"/>
          <w:color w:val="000000"/>
          <w:sz w:val="28"/>
          <w:szCs w:val="28"/>
        </w:rPr>
        <w:t>Шаинский</w:t>
      </w:r>
      <w:proofErr w:type="spellEnd"/>
      <w:r>
        <w:rPr>
          <w:rFonts w:ascii="Times New Roman" w:eastAsia="Times New Roman" w:hAnsi="Times New Roman" w:cs="Times New Roman"/>
          <w:color w:val="000000"/>
          <w:sz w:val="28"/>
          <w:szCs w:val="28"/>
        </w:rPr>
        <w:t xml:space="preserve"> "Песенка львенка и черепахи";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35.В. </w:t>
      </w:r>
      <w:proofErr w:type="spellStart"/>
      <w:r>
        <w:rPr>
          <w:rFonts w:ascii="Times New Roman" w:eastAsia="Times New Roman" w:hAnsi="Times New Roman" w:cs="Times New Roman"/>
          <w:color w:val="000000"/>
          <w:sz w:val="28"/>
          <w:szCs w:val="28"/>
        </w:rPr>
        <w:t>Шаинский</w:t>
      </w:r>
      <w:proofErr w:type="spellEnd"/>
      <w:r>
        <w:rPr>
          <w:rFonts w:ascii="Times New Roman" w:eastAsia="Times New Roman" w:hAnsi="Times New Roman" w:cs="Times New Roman"/>
          <w:color w:val="000000"/>
          <w:sz w:val="28"/>
          <w:szCs w:val="28"/>
        </w:rPr>
        <w:t xml:space="preserve"> "Кузнечик";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36.В. </w:t>
      </w:r>
      <w:proofErr w:type="spellStart"/>
      <w:r>
        <w:rPr>
          <w:rFonts w:ascii="Times New Roman" w:eastAsia="Times New Roman" w:hAnsi="Times New Roman" w:cs="Times New Roman"/>
          <w:color w:val="000000"/>
          <w:sz w:val="28"/>
          <w:szCs w:val="28"/>
        </w:rPr>
        <w:t>Шаинский</w:t>
      </w:r>
      <w:proofErr w:type="spellEnd"/>
      <w:r>
        <w:rPr>
          <w:rFonts w:ascii="Times New Roman" w:eastAsia="Times New Roman" w:hAnsi="Times New Roman" w:cs="Times New Roman"/>
          <w:color w:val="000000"/>
          <w:sz w:val="28"/>
          <w:szCs w:val="28"/>
        </w:rPr>
        <w:t xml:space="preserve"> "Про папу";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37.Л. Карасева "Ты на свете лучше всех";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38.С. </w:t>
      </w:r>
      <w:proofErr w:type="spellStart"/>
      <w:r>
        <w:rPr>
          <w:rFonts w:ascii="Times New Roman" w:eastAsia="Times New Roman" w:hAnsi="Times New Roman" w:cs="Times New Roman"/>
          <w:color w:val="000000"/>
          <w:sz w:val="28"/>
          <w:szCs w:val="28"/>
        </w:rPr>
        <w:t>Треколич</w:t>
      </w:r>
      <w:proofErr w:type="spellEnd"/>
      <w:r>
        <w:rPr>
          <w:rFonts w:ascii="Times New Roman" w:eastAsia="Times New Roman" w:hAnsi="Times New Roman" w:cs="Times New Roman"/>
          <w:color w:val="000000"/>
          <w:sz w:val="28"/>
          <w:szCs w:val="28"/>
        </w:rPr>
        <w:t xml:space="preserve"> "Велосипед";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39.М. Славкин "Праздник бабушек и мам";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40.В. </w:t>
      </w:r>
      <w:proofErr w:type="spellStart"/>
      <w:r>
        <w:rPr>
          <w:rFonts w:ascii="Times New Roman" w:eastAsia="Times New Roman" w:hAnsi="Times New Roman" w:cs="Times New Roman"/>
          <w:color w:val="000000"/>
          <w:sz w:val="28"/>
          <w:szCs w:val="28"/>
        </w:rPr>
        <w:t>Шаинский</w:t>
      </w:r>
      <w:proofErr w:type="spellEnd"/>
      <w:r>
        <w:rPr>
          <w:rFonts w:ascii="Times New Roman" w:eastAsia="Times New Roman" w:hAnsi="Times New Roman" w:cs="Times New Roman"/>
          <w:color w:val="000000"/>
          <w:sz w:val="28"/>
          <w:szCs w:val="28"/>
        </w:rPr>
        <w:t xml:space="preserve"> "Песенка крокодила Гены";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Pr="00C367B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E</w:t>
      </w:r>
      <w:r w:rsidRPr="00C367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Рыбкин "Непородистый щенок";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42.В. </w:t>
      </w:r>
      <w:proofErr w:type="spellStart"/>
      <w:r>
        <w:rPr>
          <w:rFonts w:ascii="Times New Roman" w:eastAsia="Times New Roman" w:hAnsi="Times New Roman" w:cs="Times New Roman"/>
          <w:color w:val="000000"/>
          <w:sz w:val="28"/>
          <w:szCs w:val="28"/>
        </w:rPr>
        <w:t>Шаинский</w:t>
      </w:r>
      <w:proofErr w:type="spellEnd"/>
      <w:r>
        <w:rPr>
          <w:rFonts w:ascii="Times New Roman" w:eastAsia="Times New Roman" w:hAnsi="Times New Roman" w:cs="Times New Roman"/>
          <w:color w:val="000000"/>
          <w:sz w:val="28"/>
          <w:szCs w:val="28"/>
        </w:rPr>
        <w:t xml:space="preserve"> "Песенка </w:t>
      </w:r>
      <w:proofErr w:type="spellStart"/>
      <w:r>
        <w:rPr>
          <w:rFonts w:ascii="Times New Roman" w:eastAsia="Times New Roman" w:hAnsi="Times New Roman" w:cs="Times New Roman"/>
          <w:color w:val="000000"/>
          <w:sz w:val="28"/>
          <w:szCs w:val="28"/>
        </w:rPr>
        <w:t>Чебурашки</w:t>
      </w:r>
      <w:proofErr w:type="spellEnd"/>
      <w:r>
        <w:rPr>
          <w:rFonts w:ascii="Times New Roman" w:eastAsia="Times New Roman" w:hAnsi="Times New Roman" w:cs="Times New Roman"/>
          <w:color w:val="000000"/>
          <w:sz w:val="28"/>
          <w:szCs w:val="28"/>
        </w:rPr>
        <w:t xml:space="preserve">"; </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43.Г. Гладков "Вера и Анфиса";</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lastRenderedPageBreak/>
        <w:t>44.</w:t>
      </w:r>
      <w:r>
        <w:rPr>
          <w:rFonts w:ascii="Times New Roman" w:eastAsia="Times New Roman" w:hAnsi="Times New Roman" w:cs="Times New Roman"/>
          <w:color w:val="000000"/>
          <w:sz w:val="28"/>
          <w:szCs w:val="28"/>
        </w:rPr>
        <w:t xml:space="preserve">Я. </w:t>
      </w:r>
      <w:proofErr w:type="spellStart"/>
      <w:r>
        <w:rPr>
          <w:rFonts w:ascii="Times New Roman" w:eastAsia="Times New Roman" w:hAnsi="Times New Roman" w:cs="Times New Roman"/>
          <w:color w:val="000000"/>
          <w:sz w:val="28"/>
          <w:szCs w:val="28"/>
        </w:rPr>
        <w:t>Дубравин</w:t>
      </w:r>
      <w:proofErr w:type="spellEnd"/>
      <w:r>
        <w:rPr>
          <w:rFonts w:ascii="Times New Roman" w:eastAsia="Times New Roman" w:hAnsi="Times New Roman" w:cs="Times New Roman"/>
          <w:color w:val="000000"/>
          <w:sz w:val="28"/>
          <w:szCs w:val="28"/>
        </w:rPr>
        <w:t xml:space="preserve"> "Добрый день";</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45.</w:t>
      </w:r>
      <w:r>
        <w:rPr>
          <w:rFonts w:ascii="Times New Roman" w:eastAsia="Times New Roman" w:hAnsi="Times New Roman" w:cs="Times New Roman"/>
          <w:color w:val="000000"/>
          <w:sz w:val="28"/>
          <w:szCs w:val="28"/>
        </w:rPr>
        <w:t>В. Зубков "Бабушка и Внучек";</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46.</w:t>
      </w:r>
      <w:r>
        <w:rPr>
          <w:rFonts w:ascii="Times New Roman" w:eastAsia="Times New Roman" w:hAnsi="Times New Roman" w:cs="Times New Roman"/>
          <w:color w:val="000000"/>
          <w:sz w:val="28"/>
          <w:szCs w:val="28"/>
        </w:rPr>
        <w:t>И. Дунаевский "Московские огни";</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47.</w:t>
      </w:r>
      <w:r>
        <w:rPr>
          <w:rFonts w:ascii="Times New Roman" w:eastAsia="Times New Roman" w:hAnsi="Times New Roman" w:cs="Times New Roman"/>
          <w:color w:val="000000"/>
          <w:sz w:val="28"/>
          <w:szCs w:val="28"/>
        </w:rPr>
        <w:t xml:space="preserve">И. Дунаевский "Марш </w:t>
      </w:r>
      <w:proofErr w:type="gramStart"/>
      <w:r>
        <w:rPr>
          <w:rFonts w:ascii="Times New Roman" w:eastAsia="Times New Roman" w:hAnsi="Times New Roman" w:cs="Times New Roman"/>
          <w:color w:val="000000"/>
          <w:sz w:val="28"/>
          <w:szCs w:val="28"/>
        </w:rPr>
        <w:t>из</w:t>
      </w:r>
      <w:proofErr w:type="gramEnd"/>
      <w:r>
        <w:rPr>
          <w:rFonts w:ascii="Times New Roman" w:eastAsia="Times New Roman" w:hAnsi="Times New Roman" w:cs="Times New Roman"/>
          <w:color w:val="000000"/>
          <w:sz w:val="28"/>
          <w:szCs w:val="28"/>
        </w:rPr>
        <w:t xml:space="preserve"> к/</w:t>
      </w:r>
      <w:proofErr w:type="spellStart"/>
      <w:r>
        <w:rPr>
          <w:rFonts w:ascii="Times New Roman" w:eastAsia="Times New Roman" w:hAnsi="Times New Roman" w:cs="Times New Roman"/>
          <w:color w:val="000000"/>
          <w:sz w:val="28"/>
          <w:szCs w:val="28"/>
        </w:rPr>
        <w:t>ф</w:t>
      </w:r>
      <w:proofErr w:type="spellEnd"/>
      <w:r>
        <w:rPr>
          <w:rFonts w:ascii="Times New Roman" w:eastAsia="Times New Roman" w:hAnsi="Times New Roman" w:cs="Times New Roman"/>
          <w:color w:val="000000"/>
          <w:sz w:val="28"/>
          <w:szCs w:val="28"/>
        </w:rPr>
        <w:t xml:space="preserve"> "Веселые ребята";</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48.</w:t>
      </w:r>
      <w:r>
        <w:rPr>
          <w:rFonts w:ascii="Times New Roman" w:eastAsia="Times New Roman" w:hAnsi="Times New Roman" w:cs="Times New Roman"/>
          <w:color w:val="000000"/>
          <w:sz w:val="28"/>
          <w:szCs w:val="28"/>
        </w:rPr>
        <w:t xml:space="preserve">Я. </w:t>
      </w:r>
      <w:proofErr w:type="spellStart"/>
      <w:r>
        <w:rPr>
          <w:rFonts w:ascii="Times New Roman" w:eastAsia="Times New Roman" w:hAnsi="Times New Roman" w:cs="Times New Roman"/>
          <w:color w:val="000000"/>
          <w:sz w:val="28"/>
          <w:szCs w:val="28"/>
        </w:rPr>
        <w:t>Дубравин</w:t>
      </w:r>
      <w:proofErr w:type="spellEnd"/>
      <w:r>
        <w:rPr>
          <w:rFonts w:ascii="Times New Roman" w:eastAsia="Times New Roman" w:hAnsi="Times New Roman" w:cs="Times New Roman"/>
          <w:color w:val="000000"/>
          <w:sz w:val="28"/>
          <w:szCs w:val="28"/>
        </w:rPr>
        <w:t xml:space="preserve"> "Картина старых мастеров";</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49.</w:t>
      </w:r>
      <w:r>
        <w:rPr>
          <w:rFonts w:ascii="Times New Roman" w:eastAsia="Times New Roman" w:hAnsi="Times New Roman" w:cs="Times New Roman"/>
          <w:color w:val="000000"/>
          <w:sz w:val="28"/>
          <w:szCs w:val="28"/>
        </w:rPr>
        <w:t xml:space="preserve">Я. </w:t>
      </w:r>
      <w:proofErr w:type="spellStart"/>
      <w:r>
        <w:rPr>
          <w:rFonts w:ascii="Times New Roman" w:eastAsia="Times New Roman" w:hAnsi="Times New Roman" w:cs="Times New Roman"/>
          <w:color w:val="000000"/>
          <w:sz w:val="28"/>
          <w:szCs w:val="28"/>
        </w:rPr>
        <w:t>Дубравин</w:t>
      </w:r>
      <w:proofErr w:type="spellEnd"/>
      <w:r>
        <w:rPr>
          <w:rFonts w:ascii="Times New Roman" w:eastAsia="Times New Roman" w:hAnsi="Times New Roman" w:cs="Times New Roman"/>
          <w:color w:val="000000"/>
          <w:sz w:val="28"/>
          <w:szCs w:val="28"/>
        </w:rPr>
        <w:t xml:space="preserve"> "Родина";</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50.</w:t>
      </w: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Шаинский</w:t>
      </w:r>
      <w:proofErr w:type="spellEnd"/>
      <w:r>
        <w:rPr>
          <w:rFonts w:ascii="Times New Roman" w:eastAsia="Times New Roman" w:hAnsi="Times New Roman" w:cs="Times New Roman"/>
          <w:color w:val="000000"/>
          <w:sz w:val="28"/>
          <w:szCs w:val="28"/>
        </w:rPr>
        <w:t xml:space="preserve"> "Пропала собака";</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51.</w:t>
      </w:r>
      <w:r>
        <w:rPr>
          <w:rFonts w:ascii="Times New Roman" w:eastAsia="Times New Roman" w:hAnsi="Times New Roman" w:cs="Times New Roman"/>
          <w:color w:val="000000"/>
          <w:sz w:val="28"/>
          <w:szCs w:val="28"/>
        </w:rPr>
        <w:t>Л. Бетховен "Малиновка";</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52.</w:t>
      </w:r>
      <w:r>
        <w:rPr>
          <w:rFonts w:ascii="Times New Roman" w:eastAsia="Times New Roman" w:hAnsi="Times New Roman" w:cs="Times New Roman"/>
          <w:color w:val="000000"/>
          <w:sz w:val="28"/>
          <w:szCs w:val="28"/>
        </w:rPr>
        <w:t xml:space="preserve">М. </w:t>
      </w:r>
      <w:proofErr w:type="spellStart"/>
      <w:r>
        <w:rPr>
          <w:rFonts w:ascii="Times New Roman" w:eastAsia="Times New Roman" w:hAnsi="Times New Roman" w:cs="Times New Roman"/>
          <w:color w:val="000000"/>
          <w:sz w:val="28"/>
          <w:szCs w:val="28"/>
        </w:rPr>
        <w:t>Ройтешштейн</w:t>
      </w:r>
      <w:proofErr w:type="spellEnd"/>
      <w:r>
        <w:rPr>
          <w:rFonts w:ascii="Times New Roman" w:eastAsia="Times New Roman" w:hAnsi="Times New Roman" w:cs="Times New Roman"/>
          <w:color w:val="000000"/>
          <w:sz w:val="28"/>
          <w:szCs w:val="28"/>
        </w:rPr>
        <w:t xml:space="preserve"> "В осеннем саду";</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53.</w:t>
      </w:r>
      <w:r>
        <w:rPr>
          <w:rFonts w:ascii="Times New Roman" w:eastAsia="Times New Roman" w:hAnsi="Times New Roman" w:cs="Times New Roman"/>
          <w:color w:val="000000"/>
          <w:sz w:val="28"/>
          <w:szCs w:val="28"/>
        </w:rPr>
        <w:t xml:space="preserve">Я </w:t>
      </w:r>
      <w:proofErr w:type="spellStart"/>
      <w:r>
        <w:rPr>
          <w:rFonts w:ascii="Times New Roman" w:eastAsia="Times New Roman" w:hAnsi="Times New Roman" w:cs="Times New Roman"/>
          <w:color w:val="000000"/>
          <w:sz w:val="28"/>
          <w:szCs w:val="28"/>
        </w:rPr>
        <w:t>Дубравин</w:t>
      </w:r>
      <w:proofErr w:type="spellEnd"/>
      <w:r>
        <w:rPr>
          <w:rFonts w:ascii="Times New Roman" w:eastAsia="Times New Roman" w:hAnsi="Times New Roman" w:cs="Times New Roman"/>
          <w:color w:val="000000"/>
          <w:sz w:val="28"/>
          <w:szCs w:val="28"/>
        </w:rPr>
        <w:t xml:space="preserve"> "Светлячок";</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54.</w:t>
      </w:r>
      <w:r>
        <w:rPr>
          <w:rFonts w:ascii="Times New Roman" w:eastAsia="Times New Roman" w:hAnsi="Times New Roman" w:cs="Times New Roman"/>
          <w:color w:val="000000"/>
          <w:sz w:val="28"/>
          <w:szCs w:val="28"/>
        </w:rPr>
        <w:t>Т. Ефимов "Кенгуру";</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55.</w:t>
      </w:r>
      <w:r>
        <w:rPr>
          <w:rFonts w:ascii="Times New Roman" w:eastAsia="Times New Roman" w:hAnsi="Times New Roman" w:cs="Times New Roman"/>
          <w:color w:val="000000"/>
          <w:sz w:val="28"/>
          <w:szCs w:val="28"/>
        </w:rPr>
        <w:t xml:space="preserve">Т. Ефимов "Песня про </w:t>
      </w:r>
      <w:proofErr w:type="spellStart"/>
      <w:r>
        <w:rPr>
          <w:rFonts w:ascii="Times New Roman" w:eastAsia="Times New Roman" w:hAnsi="Times New Roman" w:cs="Times New Roman"/>
          <w:color w:val="000000"/>
          <w:sz w:val="28"/>
          <w:szCs w:val="28"/>
        </w:rPr>
        <w:t>дракошу</w:t>
      </w:r>
      <w:proofErr w:type="spellEnd"/>
      <w:r>
        <w:rPr>
          <w:rFonts w:ascii="Times New Roman" w:eastAsia="Times New Roman" w:hAnsi="Times New Roman" w:cs="Times New Roman"/>
          <w:color w:val="000000"/>
          <w:sz w:val="28"/>
          <w:szCs w:val="28"/>
        </w:rPr>
        <w:t>";</w:t>
      </w:r>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vertAlign w:val="superscript"/>
          <w:lang w:val="en-US"/>
        </w:rPr>
        <w:t>v</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56.</w:t>
      </w:r>
      <w:r>
        <w:rPr>
          <w:rFonts w:ascii="Times New Roman" w:eastAsia="Times New Roman" w:hAnsi="Times New Roman" w:cs="Times New Roman"/>
          <w:color w:val="000000"/>
          <w:sz w:val="28"/>
          <w:szCs w:val="28"/>
        </w:rPr>
        <w:t>Т. Ефимов "Кто придумал светофор";</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57.</w:t>
      </w:r>
      <w:r>
        <w:rPr>
          <w:rFonts w:ascii="Times New Roman" w:eastAsia="Times New Roman" w:hAnsi="Times New Roman" w:cs="Times New Roman"/>
          <w:color w:val="000000"/>
          <w:sz w:val="28"/>
          <w:szCs w:val="28"/>
        </w:rPr>
        <w:t>А. Морозов "</w:t>
      </w:r>
      <w:proofErr w:type="gramStart"/>
      <w:r>
        <w:rPr>
          <w:rFonts w:ascii="Times New Roman" w:eastAsia="Times New Roman" w:hAnsi="Times New Roman" w:cs="Times New Roman"/>
          <w:color w:val="000000"/>
          <w:sz w:val="28"/>
          <w:szCs w:val="28"/>
        </w:rPr>
        <w:t>Мурлыка</w:t>
      </w:r>
      <w:proofErr w:type="gramEnd"/>
      <w:r>
        <w:rPr>
          <w:rFonts w:ascii="Times New Roman" w:eastAsia="Times New Roman" w:hAnsi="Times New Roman" w:cs="Times New Roman"/>
          <w:color w:val="000000"/>
          <w:sz w:val="28"/>
          <w:szCs w:val="28"/>
        </w:rPr>
        <w:t>";</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58.</w:t>
      </w:r>
      <w:r>
        <w:rPr>
          <w:rFonts w:ascii="Times New Roman" w:eastAsia="Times New Roman" w:hAnsi="Times New Roman" w:cs="Times New Roman"/>
          <w:color w:val="000000"/>
          <w:sz w:val="28"/>
          <w:szCs w:val="28"/>
        </w:rPr>
        <w:t>А. Кудряшов "Мячик";</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59.</w:t>
      </w:r>
      <w:r>
        <w:rPr>
          <w:rFonts w:ascii="Times New Roman" w:eastAsia="Times New Roman" w:hAnsi="Times New Roman" w:cs="Times New Roman"/>
          <w:color w:val="000000"/>
          <w:sz w:val="28"/>
          <w:szCs w:val="28"/>
        </w:rPr>
        <w:t>С. Симонов "Про Мишку";</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60.</w:t>
      </w:r>
      <w:r>
        <w:rPr>
          <w:rFonts w:ascii="Times New Roman" w:eastAsia="Times New Roman" w:hAnsi="Times New Roman" w:cs="Times New Roman"/>
          <w:color w:val="000000"/>
          <w:sz w:val="28"/>
          <w:szCs w:val="28"/>
        </w:rPr>
        <w:t>А. Кудряшов "Гав-гав";</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61.</w:t>
      </w:r>
      <w:r>
        <w:rPr>
          <w:rFonts w:ascii="Times New Roman" w:eastAsia="Times New Roman" w:hAnsi="Times New Roman" w:cs="Times New Roman"/>
          <w:color w:val="000000"/>
          <w:sz w:val="28"/>
          <w:szCs w:val="28"/>
        </w:rPr>
        <w:t>Г. Гладков "Морошка";</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62.</w:t>
      </w:r>
      <w:r>
        <w:rPr>
          <w:rFonts w:ascii="Times New Roman" w:eastAsia="Times New Roman" w:hAnsi="Times New Roman" w:cs="Times New Roman"/>
          <w:color w:val="000000"/>
          <w:sz w:val="28"/>
          <w:szCs w:val="28"/>
        </w:rPr>
        <w:t xml:space="preserve">М. </w:t>
      </w:r>
      <w:proofErr w:type="spellStart"/>
      <w:r>
        <w:rPr>
          <w:rFonts w:ascii="Times New Roman" w:eastAsia="Times New Roman" w:hAnsi="Times New Roman" w:cs="Times New Roman"/>
          <w:color w:val="000000"/>
          <w:sz w:val="28"/>
          <w:szCs w:val="28"/>
        </w:rPr>
        <w:t>Качурбин</w:t>
      </w:r>
      <w:proofErr w:type="spellEnd"/>
      <w:r>
        <w:rPr>
          <w:rFonts w:ascii="Times New Roman" w:eastAsia="Times New Roman" w:hAnsi="Times New Roman" w:cs="Times New Roman"/>
          <w:color w:val="000000"/>
          <w:sz w:val="28"/>
          <w:szCs w:val="28"/>
        </w:rPr>
        <w:t xml:space="preserve"> "Осень";</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63.</w:t>
      </w:r>
      <w:r>
        <w:rPr>
          <w:rFonts w:ascii="Times New Roman" w:eastAsia="Times New Roman" w:hAnsi="Times New Roman" w:cs="Times New Roman"/>
          <w:color w:val="000000"/>
          <w:sz w:val="28"/>
          <w:szCs w:val="28"/>
        </w:rPr>
        <w:t>В. Моцарт "Детские игры";</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64.</w:t>
      </w:r>
      <w:r>
        <w:rPr>
          <w:rFonts w:ascii="Times New Roman" w:eastAsia="Times New Roman" w:hAnsi="Times New Roman" w:cs="Times New Roman"/>
          <w:color w:val="000000"/>
          <w:sz w:val="28"/>
          <w:szCs w:val="28"/>
        </w:rPr>
        <w:t>Р.н.п. "Как на тоненький ледок";</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65.</w:t>
      </w:r>
      <w:r>
        <w:rPr>
          <w:rFonts w:ascii="Times New Roman" w:eastAsia="Times New Roman" w:hAnsi="Times New Roman" w:cs="Times New Roman"/>
          <w:color w:val="000000"/>
          <w:sz w:val="28"/>
          <w:szCs w:val="28"/>
        </w:rPr>
        <w:t>Р.н.п. "Во поли береза стояла";</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66.</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н.п. "Уж как зимушка проходит";</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67.</w:t>
      </w:r>
      <w:r>
        <w:rPr>
          <w:rFonts w:ascii="Times New Roman" w:eastAsia="Times New Roman" w:hAnsi="Times New Roman" w:cs="Times New Roman"/>
          <w:color w:val="000000"/>
          <w:sz w:val="28"/>
          <w:szCs w:val="28"/>
        </w:rPr>
        <w:t>Р.н.п. "Летел соколик" обр. В. Попова;</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•68.Р.н.п. "Как кума то - к куме" обр. А. Юрьева  </w:t>
      </w:r>
      <w:proofErr w:type="gramStart"/>
      <w:r>
        <w:rPr>
          <w:rFonts w:ascii="Times New Roman" w:eastAsia="Times New Roman" w:hAnsi="Times New Roman" w:cs="Times New Roman"/>
          <w:color w:val="000000"/>
          <w:sz w:val="28"/>
          <w:szCs w:val="28"/>
        </w:rPr>
        <w:t>ч</w:t>
      </w:r>
      <w:proofErr w:type="gramEnd"/>
      <w:r>
        <w:rPr>
          <w:rFonts w:ascii="Times New Roman" w:eastAsia="Times New Roman" w:hAnsi="Times New Roman" w:cs="Times New Roman"/>
          <w:color w:val="000000"/>
          <w:sz w:val="28"/>
          <w:szCs w:val="28"/>
        </w:rPr>
        <w:t>.</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69.</w:t>
      </w:r>
      <w:r>
        <w:rPr>
          <w:rFonts w:ascii="Times New Roman" w:eastAsia="Times New Roman" w:hAnsi="Times New Roman" w:cs="Times New Roman"/>
          <w:color w:val="000000"/>
          <w:sz w:val="28"/>
          <w:szCs w:val="28"/>
        </w:rPr>
        <w:t>Р.н.п. "</w:t>
      </w:r>
      <w:proofErr w:type="spellStart"/>
      <w:r>
        <w:rPr>
          <w:rFonts w:ascii="Times New Roman" w:eastAsia="Times New Roman" w:hAnsi="Times New Roman" w:cs="Times New Roman"/>
          <w:color w:val="000000"/>
          <w:sz w:val="28"/>
          <w:szCs w:val="28"/>
        </w:rPr>
        <w:t>Рябинушка</w:t>
      </w:r>
      <w:proofErr w:type="spellEnd"/>
      <w:r>
        <w:rPr>
          <w:rFonts w:ascii="Times New Roman" w:eastAsia="Times New Roman" w:hAnsi="Times New Roman" w:cs="Times New Roman"/>
          <w:color w:val="000000"/>
          <w:sz w:val="28"/>
          <w:szCs w:val="28"/>
        </w:rPr>
        <w:t>";</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70.</w:t>
      </w:r>
      <w:r>
        <w:rPr>
          <w:rFonts w:ascii="Times New Roman" w:eastAsia="Times New Roman" w:hAnsi="Times New Roman" w:cs="Times New Roman"/>
          <w:color w:val="000000"/>
          <w:sz w:val="28"/>
          <w:szCs w:val="28"/>
        </w:rPr>
        <w:t>Р.н.п. "Уж ты полюшко мое".</w:t>
      </w: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C367B0">
      <w:pPr>
        <w:tabs>
          <w:tab w:val="left" w:pos="938"/>
        </w:tabs>
        <w:spacing w:after="0" w:line="240" w:lineRule="auto"/>
        <w:rPr>
          <w:rFonts w:ascii="Times New Roman" w:eastAsia="Times New Roman" w:hAnsi="Times New Roman" w:cs="Times New Roman"/>
          <w:color w:val="000000"/>
          <w:sz w:val="28"/>
          <w:szCs w:val="28"/>
        </w:rPr>
      </w:pPr>
    </w:p>
    <w:p w:rsidR="00C367B0" w:rsidRDefault="00C367B0" w:rsidP="00E8410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4"/>
          <w:szCs w:val="34"/>
        </w:rPr>
      </w:pPr>
      <w:r w:rsidRPr="00E84104">
        <w:rPr>
          <w:rFonts w:ascii="Times New Roman" w:eastAsia="Times New Roman" w:hAnsi="Times New Roman" w:cs="Times New Roman"/>
          <w:b/>
          <w:color w:val="000000"/>
          <w:sz w:val="34"/>
          <w:szCs w:val="34"/>
        </w:rPr>
        <w:lastRenderedPageBreak/>
        <w:t>Используемая литература:</w:t>
      </w:r>
    </w:p>
    <w:p w:rsidR="00E84104" w:rsidRPr="00E84104" w:rsidRDefault="00E84104" w:rsidP="00E84104">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Е.Асафьев "О хоровом искусстве";</w:t>
      </w:r>
      <w:r>
        <w:rPr>
          <w:rFonts w:ascii="Arial" w:eastAsia="Times New Roman" w:hAnsi="Times New Roman" w:cs="Arial"/>
          <w:color w:val="000000"/>
          <w:sz w:val="28"/>
          <w:szCs w:val="28"/>
        </w:rPr>
        <w:t xml:space="preserve">         </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В.Попов "Русская народная песня в детском хоре";</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В.Попов, Тихеева "Школа</w:t>
      </w:r>
      <w:r w:rsidR="00E841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хорового пения";</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 xml:space="preserve">В.Попов, </w:t>
      </w:r>
      <w:proofErr w:type="spellStart"/>
      <w:r>
        <w:rPr>
          <w:rFonts w:ascii="Times New Roman" w:eastAsia="Times New Roman" w:hAnsi="Times New Roman" w:cs="Times New Roman"/>
          <w:color w:val="000000"/>
          <w:sz w:val="28"/>
          <w:szCs w:val="28"/>
        </w:rPr>
        <w:t>П.Халабузарь</w:t>
      </w:r>
      <w:proofErr w:type="spellEnd"/>
      <w:r>
        <w:rPr>
          <w:rFonts w:ascii="Times New Roman" w:eastAsia="Times New Roman" w:hAnsi="Times New Roman" w:cs="Times New Roman"/>
          <w:color w:val="000000"/>
          <w:sz w:val="28"/>
          <w:szCs w:val="28"/>
        </w:rPr>
        <w:t xml:space="preserve"> "Хоровой класс";</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В.Соколов "Работа с детским хором";</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В.Соколов, В.Попов "Школа хорового пения";</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7.  </w:t>
      </w:r>
      <w:r>
        <w:rPr>
          <w:rFonts w:ascii="Times New Roman" w:eastAsia="Times New Roman" w:hAnsi="Times New Roman" w:cs="Times New Roman"/>
          <w:color w:val="000000"/>
          <w:sz w:val="28"/>
          <w:szCs w:val="28"/>
        </w:rPr>
        <w:t>В.Соколов "Работа с хором";</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Г.Струве "Хоровое сольфеджио";</w:t>
      </w:r>
    </w:p>
    <w:p w:rsidR="00E84104"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9.  </w:t>
      </w:r>
      <w:r>
        <w:rPr>
          <w:rFonts w:ascii="Times New Roman" w:eastAsia="Times New Roman" w:hAnsi="Times New Roman" w:cs="Times New Roman"/>
          <w:color w:val="000000"/>
          <w:sz w:val="28"/>
          <w:szCs w:val="28"/>
        </w:rPr>
        <w:t>Г.Струве "Школьный хор";</w:t>
      </w:r>
    </w:p>
    <w:p w:rsidR="00C367B0" w:rsidRDefault="00E84104" w:rsidP="00C367B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C367B0">
        <w:rPr>
          <w:rFonts w:ascii="Times New Roman" w:eastAsia="Times New Roman" w:hAnsi="Times New Roman" w:cs="Times New Roman"/>
          <w:color w:val="000000"/>
          <w:sz w:val="28"/>
          <w:szCs w:val="28"/>
        </w:rPr>
        <w:t>.</w:t>
      </w:r>
      <w:proofErr w:type="spellStart"/>
      <w:r w:rsidR="00C367B0">
        <w:rPr>
          <w:rFonts w:ascii="Times New Roman" w:eastAsia="Times New Roman" w:hAnsi="Times New Roman" w:cs="Times New Roman"/>
          <w:color w:val="000000"/>
          <w:sz w:val="28"/>
          <w:szCs w:val="28"/>
        </w:rPr>
        <w:t>П.Халабузарь</w:t>
      </w:r>
      <w:proofErr w:type="spellEnd"/>
      <w:r w:rsidR="00C367B0">
        <w:rPr>
          <w:rFonts w:ascii="Times New Roman" w:eastAsia="Times New Roman" w:hAnsi="Times New Roman" w:cs="Times New Roman"/>
          <w:color w:val="000000"/>
          <w:sz w:val="28"/>
          <w:szCs w:val="28"/>
        </w:rPr>
        <w:t xml:space="preserve"> "Эстетическое воспитание в школах искусств".</w:t>
      </w:r>
    </w:p>
    <w:p w:rsidR="00C367B0" w:rsidRDefault="00C367B0" w:rsidP="00C367B0">
      <w:pPr>
        <w:shd w:val="clear" w:color="auto" w:fill="FFFFFF"/>
        <w:autoSpaceDE w:val="0"/>
        <w:autoSpaceDN w:val="0"/>
        <w:adjustRightInd w:val="0"/>
        <w:spacing w:after="0" w:line="240" w:lineRule="auto"/>
        <w:rPr>
          <w:rFonts w:ascii="Times New Roman" w:hAnsi="Times New Roman" w:cs="Times New Roman"/>
          <w:sz w:val="24"/>
          <w:szCs w:val="24"/>
        </w:rPr>
      </w:pPr>
    </w:p>
    <w:p w:rsidR="00C367B0" w:rsidRPr="00C367B0" w:rsidRDefault="00C367B0" w:rsidP="00C367B0">
      <w:pPr>
        <w:tabs>
          <w:tab w:val="left" w:pos="938"/>
        </w:tabs>
        <w:spacing w:after="0" w:line="240" w:lineRule="auto"/>
        <w:rPr>
          <w:rFonts w:ascii="Times New Roman" w:hAnsi="Times New Roman" w:cs="Times New Roman"/>
          <w:sz w:val="24"/>
          <w:szCs w:val="24"/>
        </w:rPr>
      </w:pPr>
    </w:p>
    <w:sectPr w:rsidR="00C367B0" w:rsidRPr="00C367B0" w:rsidSect="00902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07DFD"/>
    <w:multiLevelType w:val="hybridMultilevel"/>
    <w:tmpl w:val="D5D8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71BA"/>
    <w:rsid w:val="00181463"/>
    <w:rsid w:val="005871BA"/>
    <w:rsid w:val="007B65C7"/>
    <w:rsid w:val="00872E8F"/>
    <w:rsid w:val="00902FD3"/>
    <w:rsid w:val="00A04796"/>
    <w:rsid w:val="00C367B0"/>
    <w:rsid w:val="00C6745B"/>
    <w:rsid w:val="00E84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7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2017-02-05T10:00:00Z</dcterms:created>
  <dcterms:modified xsi:type="dcterms:W3CDTF">2017-02-05T10:55:00Z</dcterms:modified>
</cp:coreProperties>
</file>